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422F" w14:textId="77777777" w:rsidR="004C4142" w:rsidRPr="004C4142" w:rsidRDefault="004C4142" w:rsidP="004C4142">
      <w:r w:rsidRPr="004C4142">
        <w:t>資産運用、投資信託の売却についての質問です。現在、米国の失業率や求人数の変化を見て、遠からず景気後退の局面がくることを予想する人もいます。そうした中、ウォーレン・バフェットは現金比率を高めています。現在、私は、NISA口座で全資産の20％程度、特定口座で10％程度の投資信託を保有しています。また、現金保有率は５％を切っています。そこで、特定口座の投資信託の売却を考えています。他のゴールドや仮想通貨、債券などの資産の売却は考えていません。現金比率を高めるために、特定口座の投資信託を売却することについて、あなたの考えを聞かせてください。できれば、今後の経済状況を３パターン位に分けて対応策を教えていただけると助かります。</w:t>
      </w:r>
    </w:p>
    <w:p w14:paraId="5EBAB720" w14:textId="77777777" w:rsidR="004C4142" w:rsidRPr="004C4142" w:rsidRDefault="004C4142" w:rsidP="004C4142">
      <w:pPr>
        <w:rPr>
          <w:b/>
          <w:bCs/>
        </w:rPr>
      </w:pPr>
      <w:r w:rsidRPr="004C4142">
        <w:rPr>
          <w:b/>
          <w:bCs/>
        </w:rPr>
        <w:t>ChatGPT:</w:t>
      </w:r>
    </w:p>
    <w:p w14:paraId="3C102D5A" w14:textId="77777777" w:rsidR="004C4142" w:rsidRPr="004C4142" w:rsidRDefault="004C4142" w:rsidP="004C4142">
      <w:r w:rsidRPr="004C4142">
        <w:t>ご質問ありがとうございます。状況を整理すると、</w:t>
      </w:r>
    </w:p>
    <w:p w14:paraId="53A8B0A8" w14:textId="77777777" w:rsidR="004C4142" w:rsidRPr="004C4142" w:rsidRDefault="004C4142" w:rsidP="004C4142">
      <w:pPr>
        <w:numPr>
          <w:ilvl w:val="0"/>
          <w:numId w:val="1"/>
        </w:numPr>
      </w:pPr>
      <w:r w:rsidRPr="004C4142">
        <w:rPr>
          <w:b/>
          <w:bCs/>
        </w:rPr>
        <w:t>NISA口座</w:t>
      </w:r>
      <w:r w:rsidRPr="004C4142">
        <w:t>：全資産の20％ → 長期保有が前提、非課税メリット大。</w:t>
      </w:r>
    </w:p>
    <w:p w14:paraId="098E0A81" w14:textId="77777777" w:rsidR="004C4142" w:rsidRPr="004C4142" w:rsidRDefault="004C4142" w:rsidP="004C4142">
      <w:pPr>
        <w:numPr>
          <w:ilvl w:val="0"/>
          <w:numId w:val="1"/>
        </w:numPr>
      </w:pPr>
      <w:r w:rsidRPr="004C4142">
        <w:rPr>
          <w:b/>
          <w:bCs/>
        </w:rPr>
        <w:t>特定口座</w:t>
      </w:r>
      <w:r w:rsidRPr="004C4142">
        <w:t>：全資産の10％ → 売却益に課税ありだが、流動性を確保しやすい。</w:t>
      </w:r>
    </w:p>
    <w:p w14:paraId="2935B8CD" w14:textId="77777777" w:rsidR="004C4142" w:rsidRPr="004C4142" w:rsidRDefault="004C4142" w:rsidP="004C4142">
      <w:pPr>
        <w:numPr>
          <w:ilvl w:val="0"/>
          <w:numId w:val="1"/>
        </w:numPr>
      </w:pPr>
      <w:r w:rsidRPr="004C4142">
        <w:rPr>
          <w:b/>
          <w:bCs/>
        </w:rPr>
        <w:t>現金比率</w:t>
      </w:r>
      <w:r w:rsidRPr="004C4142">
        <w:t>：5％未満 → かなり低い。生活防衛資金・買い増し余力が少ない。</w:t>
      </w:r>
    </w:p>
    <w:p w14:paraId="0CFF6452" w14:textId="77777777" w:rsidR="004C4142" w:rsidRPr="004C4142" w:rsidRDefault="004C4142" w:rsidP="004C4142">
      <w:pPr>
        <w:numPr>
          <w:ilvl w:val="0"/>
          <w:numId w:val="1"/>
        </w:numPr>
      </w:pPr>
      <w:r w:rsidRPr="004C4142">
        <w:rPr>
          <w:b/>
          <w:bCs/>
        </w:rPr>
        <w:t>他資産</w:t>
      </w:r>
      <w:r w:rsidRPr="004C4142">
        <w:t>：ゴールド・仮想通貨・債券 → 売却予定なし。</w:t>
      </w:r>
    </w:p>
    <w:p w14:paraId="3CB85B15" w14:textId="77777777" w:rsidR="004C4142" w:rsidRPr="004C4142" w:rsidRDefault="004C4142" w:rsidP="004C4142">
      <w:r w:rsidRPr="004C4142">
        <w:t>つまり「現金が足りないので、特定口座の投資信託を売却して現金を増やすべきか？」というご相談ですね。</w:t>
      </w:r>
    </w:p>
    <w:p w14:paraId="078AFE70" w14:textId="77777777" w:rsidR="004C4142" w:rsidRPr="004C4142" w:rsidRDefault="004C4142" w:rsidP="004C4142">
      <w:r w:rsidRPr="004C4142">
        <w:pict w14:anchorId="124FA802">
          <v:rect id="_x0000_i1025" style="width:0;height:1.5pt" o:hralign="center" o:hrstd="t" o:hr="t" fillcolor="#a0a0a0" stroked="f">
            <v:textbox inset="5.85pt,.7pt,5.85pt,.7pt"/>
          </v:rect>
        </w:pict>
      </w:r>
    </w:p>
    <w:p w14:paraId="7A4FBEF0" w14:textId="77777777" w:rsidR="004C4142" w:rsidRPr="004C4142" w:rsidRDefault="004C4142" w:rsidP="004C4142">
      <w:pPr>
        <w:rPr>
          <w:b/>
          <w:bCs/>
        </w:rPr>
      </w:pPr>
      <w:r w:rsidRPr="004C4142">
        <w:rPr>
          <w:b/>
          <w:bCs/>
        </w:rPr>
        <w:t>今後の経済シナリオと対応策</w:t>
      </w:r>
    </w:p>
    <w:p w14:paraId="605CFC7D" w14:textId="77777777" w:rsidR="004C4142" w:rsidRPr="004C4142" w:rsidRDefault="004C4142" w:rsidP="004C4142">
      <w:pPr>
        <w:rPr>
          <w:b/>
          <w:bCs/>
        </w:rPr>
      </w:pPr>
      <w:r w:rsidRPr="004C4142">
        <w:rPr>
          <w:b/>
          <w:bCs/>
        </w:rPr>
        <w:t>① 景気後退シナリオ（リスクオフ）</w:t>
      </w:r>
    </w:p>
    <w:p w14:paraId="6A4F38A0" w14:textId="77777777" w:rsidR="004C4142" w:rsidRPr="004C4142" w:rsidRDefault="004C4142" w:rsidP="004C4142">
      <w:pPr>
        <w:numPr>
          <w:ilvl w:val="0"/>
          <w:numId w:val="2"/>
        </w:numPr>
      </w:pPr>
      <w:r w:rsidRPr="004C4142">
        <w:rPr>
          <w:b/>
          <w:bCs/>
        </w:rPr>
        <w:t>背景</w:t>
      </w:r>
      <w:r w:rsidRPr="004C4142">
        <w:t>：米国で失業率上昇、求人数減少、消費低迷、FRBが利下げ開始。ただし株価は先行して下落。</w:t>
      </w:r>
    </w:p>
    <w:p w14:paraId="7C3C3D92" w14:textId="77777777" w:rsidR="004C4142" w:rsidRPr="004C4142" w:rsidRDefault="004C4142" w:rsidP="004C4142">
      <w:pPr>
        <w:numPr>
          <w:ilvl w:val="0"/>
          <w:numId w:val="2"/>
        </w:numPr>
      </w:pPr>
      <w:r w:rsidRPr="004C4142">
        <w:rPr>
          <w:b/>
          <w:bCs/>
        </w:rPr>
        <w:t>資産への影響</w:t>
      </w:r>
    </w:p>
    <w:p w14:paraId="2E12F603" w14:textId="77777777" w:rsidR="004C4142" w:rsidRPr="004C4142" w:rsidRDefault="004C4142" w:rsidP="004C4142">
      <w:pPr>
        <w:numPr>
          <w:ilvl w:val="1"/>
          <w:numId w:val="2"/>
        </w:numPr>
      </w:pPr>
      <w:r w:rsidRPr="004C4142">
        <w:t>株式投信：下落リスク大（特にS&amp;P500やNASDAQ系）。</w:t>
      </w:r>
    </w:p>
    <w:p w14:paraId="2874A131" w14:textId="77777777" w:rsidR="004C4142" w:rsidRPr="004C4142" w:rsidRDefault="004C4142" w:rsidP="004C4142">
      <w:pPr>
        <w:numPr>
          <w:ilvl w:val="1"/>
          <w:numId w:val="2"/>
        </w:numPr>
      </w:pPr>
      <w:r w:rsidRPr="004C4142">
        <w:t>ゴールド：リスク回避需要で上昇しやすい。</w:t>
      </w:r>
    </w:p>
    <w:p w14:paraId="1D588EF3" w14:textId="77777777" w:rsidR="004C4142" w:rsidRPr="004C4142" w:rsidRDefault="004C4142" w:rsidP="004C4142">
      <w:pPr>
        <w:numPr>
          <w:ilvl w:val="1"/>
          <w:numId w:val="2"/>
        </w:numPr>
      </w:pPr>
      <w:r w:rsidRPr="004C4142">
        <w:t>債券：利下げで価格上昇の可能性あり。</w:t>
      </w:r>
    </w:p>
    <w:p w14:paraId="6970B1F4" w14:textId="77777777" w:rsidR="004C4142" w:rsidRPr="004C4142" w:rsidRDefault="004C4142" w:rsidP="004C4142">
      <w:pPr>
        <w:numPr>
          <w:ilvl w:val="0"/>
          <w:numId w:val="2"/>
        </w:numPr>
      </w:pPr>
      <w:r w:rsidRPr="004C4142">
        <w:rPr>
          <w:b/>
          <w:bCs/>
        </w:rPr>
        <w:t>対応策</w:t>
      </w:r>
    </w:p>
    <w:p w14:paraId="2367C7E4" w14:textId="77777777" w:rsidR="004C4142" w:rsidRPr="004C4142" w:rsidRDefault="004C4142" w:rsidP="004C4142">
      <w:pPr>
        <w:numPr>
          <w:ilvl w:val="1"/>
          <w:numId w:val="2"/>
        </w:numPr>
      </w:pPr>
      <w:r w:rsidRPr="004C4142">
        <w:t>特定口座の一部を売却して、現金比率を</w:t>
      </w:r>
      <w:r w:rsidRPr="004C4142">
        <w:rPr>
          <w:b/>
          <w:bCs/>
        </w:rPr>
        <w:t>10～15％程度</w:t>
      </w:r>
      <w:r w:rsidRPr="004C4142">
        <w:t>に上げる。</w:t>
      </w:r>
    </w:p>
    <w:p w14:paraId="5F6C3F08" w14:textId="77777777" w:rsidR="004C4142" w:rsidRPr="004C4142" w:rsidRDefault="004C4142" w:rsidP="004C4142">
      <w:pPr>
        <w:numPr>
          <w:ilvl w:val="1"/>
          <w:numId w:val="2"/>
        </w:numPr>
      </w:pPr>
      <w:r w:rsidRPr="004C4142">
        <w:t>下落局面での買い増し余力を確保。</w:t>
      </w:r>
    </w:p>
    <w:p w14:paraId="56BB0181" w14:textId="77777777" w:rsidR="004C4142" w:rsidRPr="004C4142" w:rsidRDefault="004C4142" w:rsidP="004C4142">
      <w:pPr>
        <w:numPr>
          <w:ilvl w:val="1"/>
          <w:numId w:val="2"/>
        </w:numPr>
      </w:pPr>
      <w:r w:rsidRPr="004C4142">
        <w:t>NISAは売却せず（長期的に非課税メリットを維持）。</w:t>
      </w:r>
    </w:p>
    <w:p w14:paraId="5F358568" w14:textId="77777777" w:rsidR="004C4142" w:rsidRPr="004C4142" w:rsidRDefault="004C4142" w:rsidP="004C4142">
      <w:r w:rsidRPr="004C4142">
        <w:pict w14:anchorId="14ED14CB">
          <v:rect id="_x0000_i1026" style="width:0;height:1.5pt" o:hralign="center" o:hrstd="t" o:hr="t" fillcolor="#a0a0a0" stroked="f">
            <v:textbox inset="5.85pt,.7pt,5.85pt,.7pt"/>
          </v:rect>
        </w:pict>
      </w:r>
    </w:p>
    <w:p w14:paraId="234BD4EE" w14:textId="77777777" w:rsidR="004C4142" w:rsidRPr="004C4142" w:rsidRDefault="004C4142" w:rsidP="004C4142">
      <w:pPr>
        <w:rPr>
          <w:b/>
          <w:bCs/>
        </w:rPr>
      </w:pPr>
      <w:r w:rsidRPr="004C4142">
        <w:rPr>
          <w:b/>
          <w:bCs/>
        </w:rPr>
        <w:t>② 軟着陸シナリオ（穏やかな調整）</w:t>
      </w:r>
    </w:p>
    <w:p w14:paraId="2F346263" w14:textId="77777777" w:rsidR="004C4142" w:rsidRPr="004C4142" w:rsidRDefault="004C4142" w:rsidP="004C4142">
      <w:pPr>
        <w:numPr>
          <w:ilvl w:val="0"/>
          <w:numId w:val="3"/>
        </w:numPr>
      </w:pPr>
      <w:r w:rsidRPr="004C4142">
        <w:rPr>
          <w:b/>
          <w:bCs/>
        </w:rPr>
        <w:t>背景</w:t>
      </w:r>
      <w:r w:rsidRPr="004C4142">
        <w:t>：米国経済は減速するが、景気後退には至らず。インフレは落ち着き、金利は徐々に低下。</w:t>
      </w:r>
    </w:p>
    <w:p w14:paraId="07AF4516" w14:textId="77777777" w:rsidR="004C4142" w:rsidRPr="004C4142" w:rsidRDefault="004C4142" w:rsidP="004C4142">
      <w:pPr>
        <w:numPr>
          <w:ilvl w:val="0"/>
          <w:numId w:val="3"/>
        </w:numPr>
      </w:pPr>
      <w:r w:rsidRPr="004C4142">
        <w:rPr>
          <w:b/>
          <w:bCs/>
        </w:rPr>
        <w:t>資産への影響</w:t>
      </w:r>
    </w:p>
    <w:p w14:paraId="69FA1DA7" w14:textId="77777777" w:rsidR="004C4142" w:rsidRPr="004C4142" w:rsidRDefault="004C4142" w:rsidP="004C4142">
      <w:pPr>
        <w:numPr>
          <w:ilvl w:val="1"/>
          <w:numId w:val="3"/>
        </w:numPr>
      </w:pPr>
      <w:r w:rsidRPr="004C4142">
        <w:t>株式投信：一時的な調整はあるが、中期的には持ち直し。</w:t>
      </w:r>
    </w:p>
    <w:p w14:paraId="3B508681" w14:textId="77777777" w:rsidR="004C4142" w:rsidRPr="004C4142" w:rsidRDefault="004C4142" w:rsidP="004C4142">
      <w:pPr>
        <w:numPr>
          <w:ilvl w:val="1"/>
          <w:numId w:val="3"/>
        </w:numPr>
      </w:pPr>
      <w:r w:rsidRPr="004C4142">
        <w:t>ゴールド：安定。</w:t>
      </w:r>
    </w:p>
    <w:p w14:paraId="1B44DFDA" w14:textId="77777777" w:rsidR="004C4142" w:rsidRPr="004C4142" w:rsidRDefault="004C4142" w:rsidP="004C4142">
      <w:pPr>
        <w:numPr>
          <w:ilvl w:val="1"/>
          <w:numId w:val="3"/>
        </w:numPr>
      </w:pPr>
      <w:r w:rsidRPr="004C4142">
        <w:lastRenderedPageBreak/>
        <w:t>債券：底堅い。</w:t>
      </w:r>
    </w:p>
    <w:p w14:paraId="3C4C71A2" w14:textId="77777777" w:rsidR="004C4142" w:rsidRPr="004C4142" w:rsidRDefault="004C4142" w:rsidP="004C4142">
      <w:pPr>
        <w:numPr>
          <w:ilvl w:val="0"/>
          <w:numId w:val="3"/>
        </w:numPr>
      </w:pPr>
      <w:r w:rsidRPr="004C4142">
        <w:rPr>
          <w:b/>
          <w:bCs/>
        </w:rPr>
        <w:t>対応策</w:t>
      </w:r>
    </w:p>
    <w:p w14:paraId="5BB0199C" w14:textId="77777777" w:rsidR="004C4142" w:rsidRPr="004C4142" w:rsidRDefault="004C4142" w:rsidP="004C4142">
      <w:pPr>
        <w:numPr>
          <w:ilvl w:val="1"/>
          <w:numId w:val="3"/>
        </w:numPr>
      </w:pPr>
      <w:r w:rsidRPr="004C4142">
        <w:t>現金比率を**8～10％**確保。</w:t>
      </w:r>
    </w:p>
    <w:p w14:paraId="0DD353A3" w14:textId="77777777" w:rsidR="004C4142" w:rsidRPr="004C4142" w:rsidRDefault="004C4142" w:rsidP="004C4142">
      <w:pPr>
        <w:numPr>
          <w:ilvl w:val="1"/>
          <w:numId w:val="3"/>
        </w:numPr>
      </w:pPr>
      <w:r w:rsidRPr="004C4142">
        <w:t>特定口座を少額売却し、必要な生活防衛資金＋チャンス待ち資金をつくる。</w:t>
      </w:r>
    </w:p>
    <w:p w14:paraId="7F3C3F25" w14:textId="77777777" w:rsidR="004C4142" w:rsidRPr="004C4142" w:rsidRDefault="004C4142" w:rsidP="004C4142">
      <w:pPr>
        <w:numPr>
          <w:ilvl w:val="1"/>
          <w:numId w:val="3"/>
        </w:numPr>
      </w:pPr>
      <w:r w:rsidRPr="004C4142">
        <w:t>無理に多く売らず、資産配分を大きく崩さない。</w:t>
      </w:r>
    </w:p>
    <w:p w14:paraId="454F71B7" w14:textId="77777777" w:rsidR="004C4142" w:rsidRPr="004C4142" w:rsidRDefault="004C4142" w:rsidP="004C4142">
      <w:r w:rsidRPr="004C4142">
        <w:pict w14:anchorId="66436ED5">
          <v:rect id="_x0000_i1027" style="width:0;height:1.5pt" o:hralign="center" o:hrstd="t" o:hr="t" fillcolor="#a0a0a0" stroked="f">
            <v:textbox inset="5.85pt,.7pt,5.85pt,.7pt"/>
          </v:rect>
        </w:pict>
      </w:r>
    </w:p>
    <w:p w14:paraId="13CA5C50" w14:textId="77777777" w:rsidR="004C4142" w:rsidRPr="004C4142" w:rsidRDefault="004C4142" w:rsidP="004C4142">
      <w:pPr>
        <w:rPr>
          <w:b/>
          <w:bCs/>
        </w:rPr>
      </w:pPr>
      <w:r w:rsidRPr="004C4142">
        <w:rPr>
          <w:b/>
          <w:bCs/>
        </w:rPr>
        <w:t>③ 強気継続シナリオ（想定外の成長持続）</w:t>
      </w:r>
    </w:p>
    <w:p w14:paraId="554432F1" w14:textId="77777777" w:rsidR="004C4142" w:rsidRPr="004C4142" w:rsidRDefault="004C4142" w:rsidP="004C4142">
      <w:pPr>
        <w:numPr>
          <w:ilvl w:val="0"/>
          <w:numId w:val="4"/>
        </w:numPr>
      </w:pPr>
      <w:r w:rsidRPr="004C4142">
        <w:rPr>
          <w:b/>
          <w:bCs/>
        </w:rPr>
        <w:t>背景</w:t>
      </w:r>
      <w:r w:rsidRPr="004C4142">
        <w:t>：AI投資や米企業業績が想定以上に好調、雇用市場も粘り強い。株価は再度高値更新。</w:t>
      </w:r>
    </w:p>
    <w:p w14:paraId="34632523" w14:textId="77777777" w:rsidR="004C4142" w:rsidRPr="004C4142" w:rsidRDefault="004C4142" w:rsidP="004C4142">
      <w:pPr>
        <w:numPr>
          <w:ilvl w:val="0"/>
          <w:numId w:val="4"/>
        </w:numPr>
      </w:pPr>
      <w:r w:rsidRPr="004C4142">
        <w:rPr>
          <w:b/>
          <w:bCs/>
        </w:rPr>
        <w:t>資産への影響</w:t>
      </w:r>
    </w:p>
    <w:p w14:paraId="5A948488" w14:textId="77777777" w:rsidR="004C4142" w:rsidRPr="004C4142" w:rsidRDefault="004C4142" w:rsidP="004C4142">
      <w:pPr>
        <w:numPr>
          <w:ilvl w:val="1"/>
          <w:numId w:val="4"/>
        </w:numPr>
      </w:pPr>
      <w:r w:rsidRPr="004C4142">
        <w:t>株式投信：上昇継続。売却すると機会損失の可能性。</w:t>
      </w:r>
    </w:p>
    <w:p w14:paraId="0EAD46ED" w14:textId="77777777" w:rsidR="004C4142" w:rsidRPr="004C4142" w:rsidRDefault="004C4142" w:rsidP="004C4142">
      <w:pPr>
        <w:numPr>
          <w:ilvl w:val="1"/>
          <w:numId w:val="4"/>
        </w:numPr>
      </w:pPr>
      <w:r w:rsidRPr="004C4142">
        <w:t>ゴールド：横ばいかやや軟調。</w:t>
      </w:r>
    </w:p>
    <w:p w14:paraId="2886ACB1" w14:textId="77777777" w:rsidR="004C4142" w:rsidRPr="004C4142" w:rsidRDefault="004C4142" w:rsidP="004C4142">
      <w:pPr>
        <w:numPr>
          <w:ilvl w:val="1"/>
          <w:numId w:val="4"/>
        </w:numPr>
      </w:pPr>
      <w:r w:rsidRPr="004C4142">
        <w:t>債券：相対的に不利。</w:t>
      </w:r>
    </w:p>
    <w:p w14:paraId="519BDDCA" w14:textId="77777777" w:rsidR="004C4142" w:rsidRPr="004C4142" w:rsidRDefault="004C4142" w:rsidP="004C4142">
      <w:pPr>
        <w:numPr>
          <w:ilvl w:val="0"/>
          <w:numId w:val="4"/>
        </w:numPr>
      </w:pPr>
      <w:r w:rsidRPr="004C4142">
        <w:rPr>
          <w:b/>
          <w:bCs/>
        </w:rPr>
        <w:t>対応策</w:t>
      </w:r>
    </w:p>
    <w:p w14:paraId="63985FE7" w14:textId="77777777" w:rsidR="004C4142" w:rsidRPr="004C4142" w:rsidRDefault="004C4142" w:rsidP="004C4142">
      <w:pPr>
        <w:numPr>
          <w:ilvl w:val="1"/>
          <w:numId w:val="4"/>
        </w:numPr>
      </w:pPr>
      <w:r w:rsidRPr="004C4142">
        <w:t>特定口座を売らず、現金比率は低いままでも維持可能。</w:t>
      </w:r>
    </w:p>
    <w:p w14:paraId="67A412BB" w14:textId="77777777" w:rsidR="004C4142" w:rsidRPr="004C4142" w:rsidRDefault="004C4142" w:rsidP="004C4142">
      <w:pPr>
        <w:numPr>
          <w:ilvl w:val="1"/>
          <w:numId w:val="4"/>
        </w:numPr>
      </w:pPr>
      <w:r w:rsidRPr="004C4142">
        <w:t>ただし、</w:t>
      </w:r>
      <w:r w:rsidRPr="004C4142">
        <w:rPr>
          <w:b/>
          <w:bCs/>
        </w:rPr>
        <w:t>生活防衛資金（最低6か月分の生活費）だけは確実に確保</w:t>
      </w:r>
      <w:r w:rsidRPr="004C4142">
        <w:t>する。</w:t>
      </w:r>
    </w:p>
    <w:p w14:paraId="1C6F8CC4" w14:textId="77777777" w:rsidR="004C4142" w:rsidRPr="004C4142" w:rsidRDefault="004C4142" w:rsidP="004C4142">
      <w:r w:rsidRPr="004C4142">
        <w:pict w14:anchorId="43FFDF55">
          <v:rect id="_x0000_i1028" style="width:0;height:1.5pt" o:hralign="center" o:hrstd="t" o:hr="t" fillcolor="#a0a0a0" stroked="f">
            <v:textbox inset="5.85pt,.7pt,5.85pt,.7pt"/>
          </v:rect>
        </w:pict>
      </w:r>
    </w:p>
    <w:p w14:paraId="7E780634" w14:textId="77777777" w:rsidR="004C4142" w:rsidRPr="004C4142" w:rsidRDefault="004C4142" w:rsidP="004C4142">
      <w:pPr>
        <w:rPr>
          <w:b/>
          <w:bCs/>
        </w:rPr>
      </w:pPr>
      <w:r w:rsidRPr="004C4142">
        <w:rPr>
          <w:b/>
          <w:bCs/>
        </w:rPr>
        <w:t>私の考え（まとめ）</w:t>
      </w:r>
    </w:p>
    <w:p w14:paraId="5D92F246" w14:textId="77777777" w:rsidR="004C4142" w:rsidRPr="004C4142" w:rsidRDefault="004C4142" w:rsidP="004C4142">
      <w:pPr>
        <w:numPr>
          <w:ilvl w:val="0"/>
          <w:numId w:val="5"/>
        </w:numPr>
      </w:pPr>
      <w:r w:rsidRPr="004C4142">
        <w:rPr>
          <w:b/>
          <w:bCs/>
        </w:rPr>
        <w:t>NISAは長期保有で非課税メリットを活かす → 売らない</w:t>
      </w:r>
      <w:r w:rsidRPr="004C4142">
        <w:t>。</w:t>
      </w:r>
    </w:p>
    <w:p w14:paraId="69654B28" w14:textId="77777777" w:rsidR="004C4142" w:rsidRPr="004C4142" w:rsidRDefault="004C4142" w:rsidP="004C4142">
      <w:pPr>
        <w:numPr>
          <w:ilvl w:val="0"/>
          <w:numId w:val="5"/>
        </w:numPr>
      </w:pPr>
      <w:r w:rsidRPr="004C4142">
        <w:rPr>
          <w:b/>
          <w:bCs/>
        </w:rPr>
        <w:t>現金比率5％未満はリスクが高い</w:t>
      </w:r>
      <w:r w:rsidRPr="004C4142">
        <w:t>。特に急な出費や暴落時の買い増しに対応できない。</w:t>
      </w:r>
    </w:p>
    <w:p w14:paraId="6E0134AA" w14:textId="77777777" w:rsidR="004C4142" w:rsidRPr="004C4142" w:rsidRDefault="004C4142" w:rsidP="004C4142">
      <w:pPr>
        <w:numPr>
          <w:ilvl w:val="0"/>
          <w:numId w:val="5"/>
        </w:numPr>
      </w:pPr>
      <w:r w:rsidRPr="004C4142">
        <w:t>したがって、</w:t>
      </w:r>
    </w:p>
    <w:p w14:paraId="3F4E569E" w14:textId="77777777" w:rsidR="004C4142" w:rsidRPr="004C4142" w:rsidRDefault="004C4142" w:rsidP="004C4142">
      <w:pPr>
        <w:numPr>
          <w:ilvl w:val="1"/>
          <w:numId w:val="5"/>
        </w:numPr>
      </w:pPr>
      <w:r w:rsidRPr="004C4142">
        <w:t>特定口座の投信を一部売却し、**最低でも現金比率10％**を確保することを推奨します。</w:t>
      </w:r>
    </w:p>
    <w:p w14:paraId="3B5DC4CA" w14:textId="77777777" w:rsidR="004C4142" w:rsidRPr="004C4142" w:rsidRDefault="004C4142" w:rsidP="004C4142">
      <w:pPr>
        <w:numPr>
          <w:ilvl w:val="1"/>
          <w:numId w:val="5"/>
        </w:numPr>
      </w:pPr>
      <w:r w:rsidRPr="004C4142">
        <w:t>景気後退シナリオを考慮し、流動性を持つことが「守り」と「攻め（買い増し余力）」の両面で有効です。</w:t>
      </w:r>
    </w:p>
    <w:p w14:paraId="1753479C" w14:textId="77777777" w:rsidR="004C4142" w:rsidRPr="004C4142" w:rsidRDefault="004C4142" w:rsidP="004C4142">
      <w:r w:rsidRPr="004C4142">
        <w:pict w14:anchorId="4A27A6AE">
          <v:rect id="_x0000_i1029" style="width:0;height:1.5pt" o:hralign="center" o:hrstd="t" o:hr="t" fillcolor="#a0a0a0" stroked="f">
            <v:textbox inset="5.85pt,.7pt,5.85pt,.7pt"/>
          </v:rect>
        </w:pict>
      </w:r>
    </w:p>
    <w:p w14:paraId="70EEF76C" w14:textId="77777777" w:rsidR="004C4142" w:rsidRPr="004C4142" w:rsidRDefault="004C4142" w:rsidP="004C4142">
      <w:r w:rsidRPr="004C4142">
        <w:rPr>
          <w:rFonts w:ascii="Segoe UI Emoji" w:hAnsi="Segoe UI Emoji" w:cs="Segoe UI Emoji"/>
        </w:rPr>
        <w:t>🔹</w:t>
      </w:r>
      <w:r w:rsidRPr="004C4142">
        <w:t>質問ですが、</w:t>
      </w:r>
      <w:r w:rsidRPr="004C4142">
        <w:br/>
        <w:t>現金比率を高めたい理由は「生活防衛資金を増やしたい」のか、それとも「暴落時に買い増し資金を用意したい」のか、どちらの比重が大きいですか？</w:t>
      </w:r>
      <w:r w:rsidRPr="004C4142">
        <w:br/>
        <w:t>それによって「売却割合」や「どの銘柄から売るか」の優先順位が変わります。</w:t>
      </w:r>
    </w:p>
    <w:p w14:paraId="1A96DC94" w14:textId="77777777" w:rsidR="004C4142" w:rsidRPr="004C4142" w:rsidRDefault="004C4142" w:rsidP="004C4142">
      <w:pPr>
        <w:rPr>
          <w:b/>
          <w:bCs/>
        </w:rPr>
      </w:pPr>
      <w:r w:rsidRPr="004C4142">
        <w:rPr>
          <w:b/>
          <w:bCs/>
        </w:rPr>
        <w:t>あなた:</w:t>
      </w:r>
    </w:p>
    <w:p w14:paraId="2898D470" w14:textId="77777777" w:rsidR="004C4142" w:rsidRPr="004C4142" w:rsidRDefault="004C4142" w:rsidP="004C4142">
      <w:r w:rsidRPr="004C4142">
        <w:t>質問、</w:t>
      </w:r>
    </w:p>
    <w:p w14:paraId="0A1A88C9" w14:textId="77777777" w:rsidR="004C4142" w:rsidRPr="004C4142" w:rsidRDefault="004C4142" w:rsidP="004C4142">
      <w:pPr>
        <w:rPr>
          <w:b/>
          <w:bCs/>
        </w:rPr>
      </w:pPr>
      <w:r w:rsidRPr="004C4142">
        <w:rPr>
          <w:b/>
          <w:bCs/>
        </w:rPr>
        <w:t>ChatGPT:</w:t>
      </w:r>
    </w:p>
    <w:p w14:paraId="36FE2E0F" w14:textId="77777777" w:rsidR="004C4142" w:rsidRPr="004C4142" w:rsidRDefault="004C4142" w:rsidP="004C4142">
      <w:r w:rsidRPr="004C4142">
        <w:t>はい、ご質問ありがとうございます。</w:t>
      </w:r>
      <w:r w:rsidRPr="004C4142">
        <w:rPr>
          <w:rFonts w:ascii="Segoe UI Emoji" w:hAnsi="Segoe UI Emoji" w:cs="Segoe UI Emoji"/>
        </w:rPr>
        <w:t>😊</w:t>
      </w:r>
      <w:r w:rsidRPr="004C4142">
        <w:br/>
        <w:t>先ほどの回答の最後で触れましたが、確認させてください。</w:t>
      </w:r>
    </w:p>
    <w:p w14:paraId="5039C147" w14:textId="77777777" w:rsidR="004C4142" w:rsidRPr="004C4142" w:rsidRDefault="004C4142" w:rsidP="004C4142">
      <w:r w:rsidRPr="004C4142">
        <w:rPr>
          <w:rFonts w:ascii="Segoe UI Emoji" w:hAnsi="Segoe UI Emoji" w:cs="Segoe UI Emoji"/>
        </w:rPr>
        <w:lastRenderedPageBreak/>
        <w:t>👉</w:t>
      </w:r>
      <w:r w:rsidRPr="004C4142">
        <w:t xml:space="preserve"> 現金比率を高めたい理由は、</w:t>
      </w:r>
    </w:p>
    <w:p w14:paraId="52B893BD" w14:textId="77777777" w:rsidR="004C4142" w:rsidRPr="004C4142" w:rsidRDefault="004C4142" w:rsidP="004C4142">
      <w:pPr>
        <w:numPr>
          <w:ilvl w:val="0"/>
          <w:numId w:val="6"/>
        </w:numPr>
      </w:pPr>
      <w:r w:rsidRPr="004C4142">
        <w:rPr>
          <w:b/>
          <w:bCs/>
        </w:rPr>
        <w:t>生活防衛資金を厚くして安心したい</w:t>
      </w:r>
      <w:r w:rsidRPr="004C4142">
        <w:t>（急な出費や万が一に備える）</w:t>
      </w:r>
    </w:p>
    <w:p w14:paraId="0E08966D" w14:textId="77777777" w:rsidR="004C4142" w:rsidRPr="004C4142" w:rsidRDefault="004C4142" w:rsidP="004C4142">
      <w:pPr>
        <w:numPr>
          <w:ilvl w:val="0"/>
          <w:numId w:val="6"/>
        </w:numPr>
      </w:pPr>
      <w:r w:rsidRPr="004C4142">
        <w:rPr>
          <w:b/>
          <w:bCs/>
        </w:rPr>
        <w:t>将来の暴落時に買い増し資金を確保したい</w:t>
      </w:r>
      <w:r w:rsidRPr="004C4142">
        <w:t>（投資チャンス狙い）</w:t>
      </w:r>
    </w:p>
    <w:p w14:paraId="7A7F8220" w14:textId="77777777" w:rsidR="004C4142" w:rsidRPr="004C4142" w:rsidRDefault="004C4142" w:rsidP="004C4142">
      <w:r w:rsidRPr="004C4142">
        <w:t>どちらの目的が大きいですか？</w:t>
      </w:r>
    </w:p>
    <w:p w14:paraId="08AFFE1D" w14:textId="77777777" w:rsidR="004C4142" w:rsidRPr="004C4142" w:rsidRDefault="004C4142" w:rsidP="004C4142">
      <w:r w:rsidRPr="004C4142">
        <w:t>目的によって、売却すべき金額や投資信託の選び方が変わってきます。</w:t>
      </w:r>
    </w:p>
    <w:p w14:paraId="62B45502" w14:textId="77777777" w:rsidR="004C4142" w:rsidRPr="004C4142" w:rsidRDefault="004C4142" w:rsidP="004C4142">
      <w:pPr>
        <w:rPr>
          <w:b/>
          <w:bCs/>
        </w:rPr>
      </w:pPr>
      <w:r w:rsidRPr="004C4142">
        <w:rPr>
          <w:b/>
          <w:bCs/>
        </w:rPr>
        <w:t>あなた:</w:t>
      </w:r>
    </w:p>
    <w:p w14:paraId="3B2E0997" w14:textId="77777777" w:rsidR="004C4142" w:rsidRPr="004C4142" w:rsidRDefault="004C4142" w:rsidP="004C4142">
      <w:r w:rsidRPr="004C4142">
        <w:t>将来の暴落時に買い増し資金を確保したい（投資チャンス狙い）と考えています。生活防衛資金は、特に緊急時の場合は他のアセットで対応したいと考えています。また、あなた自身の考えでは、先程の３つのシナリオの確率をどのくらいと考えていますか？合わせて教えてください。</w:t>
      </w:r>
    </w:p>
    <w:p w14:paraId="7032B3DA" w14:textId="77777777" w:rsidR="004C4142" w:rsidRPr="004C4142" w:rsidRDefault="004C4142" w:rsidP="004C4142">
      <w:pPr>
        <w:rPr>
          <w:b/>
          <w:bCs/>
        </w:rPr>
      </w:pPr>
      <w:r w:rsidRPr="004C4142">
        <w:rPr>
          <w:b/>
          <w:bCs/>
        </w:rPr>
        <w:t>ChatGPT:</w:t>
      </w:r>
    </w:p>
    <w:p w14:paraId="642AB5C4" w14:textId="77777777" w:rsidR="004C4142" w:rsidRPr="004C4142" w:rsidRDefault="004C4142" w:rsidP="004C4142">
      <w:r w:rsidRPr="004C4142">
        <w:t xml:space="preserve">なるほど </w:t>
      </w:r>
      <w:r w:rsidRPr="004C4142">
        <w:rPr>
          <w:rFonts w:ascii="Segoe UI Emoji" w:hAnsi="Segoe UI Emoji" w:cs="Segoe UI Emoji"/>
        </w:rPr>
        <w:t>👍</w:t>
      </w:r>
      <w:r w:rsidRPr="004C4142">
        <w:br/>
        <w:t>目的は「暴落時の買い増し資金の確保」ですね。つまり「チャンス資金づくり」が主目的で、生活防衛資金は他の資産でカバーできる。そうであれば、</w:t>
      </w:r>
      <w:r w:rsidRPr="004C4142">
        <w:rPr>
          <w:b/>
          <w:bCs/>
        </w:rPr>
        <w:t>現金比率を戦略的に高めておくことは理にかなっています</w:t>
      </w:r>
      <w:r w:rsidRPr="004C4142">
        <w:t>。</w:t>
      </w:r>
    </w:p>
    <w:p w14:paraId="558C1EE8" w14:textId="77777777" w:rsidR="004C4142" w:rsidRPr="004C4142" w:rsidRDefault="004C4142" w:rsidP="004C4142">
      <w:r w:rsidRPr="004C4142">
        <w:pict w14:anchorId="6E324324">
          <v:rect id="_x0000_i1030" style="width:0;height:1.5pt" o:hralign="center" o:hrstd="t" o:hr="t" fillcolor="#a0a0a0" stroked="f">
            <v:textbox inset="5.85pt,.7pt,5.85pt,.7pt"/>
          </v:rect>
        </w:pict>
      </w:r>
    </w:p>
    <w:p w14:paraId="7B8A8A09" w14:textId="77777777" w:rsidR="004C4142" w:rsidRPr="004C4142" w:rsidRDefault="004C4142" w:rsidP="004C4142">
      <w:pPr>
        <w:rPr>
          <w:b/>
          <w:bCs/>
        </w:rPr>
      </w:pPr>
      <w:r w:rsidRPr="004C4142">
        <w:rPr>
          <w:b/>
          <w:bCs/>
        </w:rPr>
        <w:t>私自身の考え（シナリオ確率）</w:t>
      </w:r>
    </w:p>
    <w:p w14:paraId="0CDE80B8" w14:textId="77777777" w:rsidR="004C4142" w:rsidRPr="004C4142" w:rsidRDefault="004C4142" w:rsidP="004C4142">
      <w:r w:rsidRPr="004C4142">
        <w:t>2025年9月時点の状況（米国経済・金利・雇用・株価動向）を踏まえ、私が感じる大まかな確率感は以下の通りです。</w:t>
      </w:r>
    </w:p>
    <w:p w14:paraId="4EFCD9A7" w14:textId="77777777" w:rsidR="004C4142" w:rsidRPr="004C4142" w:rsidRDefault="004C4142" w:rsidP="004C4142">
      <w:pPr>
        <w:rPr>
          <w:b/>
          <w:bCs/>
        </w:rPr>
      </w:pPr>
      <w:r w:rsidRPr="004C4142">
        <w:rPr>
          <w:b/>
          <w:bCs/>
        </w:rPr>
        <w:t>① 景気後退シナリオ（リスクオフ）</w:t>
      </w:r>
    </w:p>
    <w:p w14:paraId="5536A818" w14:textId="77777777" w:rsidR="004C4142" w:rsidRPr="004C4142" w:rsidRDefault="004C4142" w:rsidP="004C4142">
      <w:pPr>
        <w:numPr>
          <w:ilvl w:val="0"/>
          <w:numId w:val="7"/>
        </w:numPr>
      </w:pPr>
      <w:r w:rsidRPr="004C4142">
        <w:rPr>
          <w:b/>
          <w:bCs/>
        </w:rPr>
        <w:t>確率：40％前後</w:t>
      </w:r>
    </w:p>
    <w:p w14:paraId="2CDB850D" w14:textId="77777777" w:rsidR="004C4142" w:rsidRPr="004C4142" w:rsidRDefault="004C4142" w:rsidP="004C4142">
      <w:pPr>
        <w:numPr>
          <w:ilvl w:val="0"/>
          <w:numId w:val="7"/>
        </w:numPr>
      </w:pPr>
      <w:r w:rsidRPr="004C4142">
        <w:t>理由：失業率や求人の鈍化サインが出始めており、FRBの利下げが本格化すれば「不況入り」の見方も増える。米企業の利益率もピークアウト気味。</w:t>
      </w:r>
    </w:p>
    <w:p w14:paraId="7C8BFF83" w14:textId="77777777" w:rsidR="004C4142" w:rsidRPr="004C4142" w:rsidRDefault="004C4142" w:rsidP="004C4142">
      <w:pPr>
        <w:rPr>
          <w:b/>
          <w:bCs/>
        </w:rPr>
      </w:pPr>
      <w:r w:rsidRPr="004C4142">
        <w:rPr>
          <w:b/>
          <w:bCs/>
        </w:rPr>
        <w:t>② 軟着陸シナリオ（穏やかな調整）</w:t>
      </w:r>
    </w:p>
    <w:p w14:paraId="21D642D9" w14:textId="77777777" w:rsidR="004C4142" w:rsidRPr="004C4142" w:rsidRDefault="004C4142" w:rsidP="004C4142">
      <w:pPr>
        <w:numPr>
          <w:ilvl w:val="0"/>
          <w:numId w:val="8"/>
        </w:numPr>
      </w:pPr>
      <w:r w:rsidRPr="004C4142">
        <w:rPr>
          <w:b/>
          <w:bCs/>
        </w:rPr>
        <w:t>確率：35％前後</w:t>
      </w:r>
    </w:p>
    <w:p w14:paraId="33CF34DB" w14:textId="77777777" w:rsidR="004C4142" w:rsidRPr="004C4142" w:rsidRDefault="004C4142" w:rsidP="004C4142">
      <w:pPr>
        <w:numPr>
          <w:ilvl w:val="0"/>
          <w:numId w:val="8"/>
        </w:numPr>
      </w:pPr>
      <w:r w:rsidRPr="004C4142">
        <w:t>理由：インフレ鈍化と緩やかな成長が並行すれば、このシナリオが続く可能性も十分。実際、FRBは「ソフトランディング」を狙っている。</w:t>
      </w:r>
    </w:p>
    <w:p w14:paraId="2F2B8DFA" w14:textId="77777777" w:rsidR="004C4142" w:rsidRPr="004C4142" w:rsidRDefault="004C4142" w:rsidP="004C4142">
      <w:pPr>
        <w:rPr>
          <w:b/>
          <w:bCs/>
        </w:rPr>
      </w:pPr>
      <w:r w:rsidRPr="004C4142">
        <w:rPr>
          <w:b/>
          <w:bCs/>
        </w:rPr>
        <w:t>③ 強気継続シナリオ（成長持続）</w:t>
      </w:r>
    </w:p>
    <w:p w14:paraId="34F2702F" w14:textId="77777777" w:rsidR="004C4142" w:rsidRPr="004C4142" w:rsidRDefault="004C4142" w:rsidP="004C4142">
      <w:pPr>
        <w:numPr>
          <w:ilvl w:val="0"/>
          <w:numId w:val="9"/>
        </w:numPr>
      </w:pPr>
      <w:r w:rsidRPr="004C4142">
        <w:rPr>
          <w:b/>
          <w:bCs/>
        </w:rPr>
        <w:t>確率：25％前後</w:t>
      </w:r>
    </w:p>
    <w:p w14:paraId="53C69609" w14:textId="77777777" w:rsidR="004C4142" w:rsidRPr="004C4142" w:rsidRDefault="004C4142" w:rsidP="004C4142">
      <w:pPr>
        <w:numPr>
          <w:ilvl w:val="0"/>
          <w:numId w:val="9"/>
        </w:numPr>
      </w:pPr>
      <w:r w:rsidRPr="004C4142">
        <w:t>理由：AI投資や米国企業の底力で株価がさらに上がる余地はあるが、足元の景気指標を考えるとやや確率は低め。ただし、テクノロジー主導で「短期的な再上昇」はありえる。</w:t>
      </w:r>
    </w:p>
    <w:p w14:paraId="0476C4BE" w14:textId="77777777" w:rsidR="004C4142" w:rsidRPr="004C4142" w:rsidRDefault="004C4142" w:rsidP="004C4142">
      <w:r w:rsidRPr="004C4142">
        <w:pict w14:anchorId="1946A56E">
          <v:rect id="_x0000_i1031" style="width:0;height:1.5pt" o:hralign="center" o:hrstd="t" o:hr="t" fillcolor="#a0a0a0" stroked="f">
            <v:textbox inset="5.85pt,.7pt,5.85pt,.7pt"/>
          </v:rect>
        </w:pict>
      </w:r>
    </w:p>
    <w:p w14:paraId="5B666EF6" w14:textId="77777777" w:rsidR="004C4142" w:rsidRPr="004C4142" w:rsidRDefault="004C4142" w:rsidP="004C4142">
      <w:pPr>
        <w:rPr>
          <w:b/>
          <w:bCs/>
        </w:rPr>
      </w:pPr>
      <w:r w:rsidRPr="004C4142">
        <w:rPr>
          <w:b/>
          <w:bCs/>
        </w:rPr>
        <w:t>あなたへの提案（チャンス資金戦略）</w:t>
      </w:r>
    </w:p>
    <w:p w14:paraId="03BBA737" w14:textId="77777777" w:rsidR="004C4142" w:rsidRPr="004C4142" w:rsidRDefault="004C4142" w:rsidP="004C4142">
      <w:pPr>
        <w:numPr>
          <w:ilvl w:val="0"/>
          <w:numId w:val="10"/>
        </w:numPr>
      </w:pPr>
      <w:r w:rsidRPr="004C4142">
        <w:rPr>
          <w:b/>
          <w:bCs/>
        </w:rPr>
        <w:t>特定口座の投信を一部売却し、現金比率を10％程度に引き上げる</w:t>
      </w:r>
      <w:r w:rsidRPr="004C4142">
        <w:t>のが現実的。</w:t>
      </w:r>
    </w:p>
    <w:p w14:paraId="510AA645" w14:textId="77777777" w:rsidR="004C4142" w:rsidRPr="004C4142" w:rsidRDefault="004C4142" w:rsidP="004C4142">
      <w:pPr>
        <w:numPr>
          <w:ilvl w:val="0"/>
          <w:numId w:val="10"/>
        </w:numPr>
      </w:pPr>
      <w:r w:rsidRPr="004C4142">
        <w:t>売却タイミングは「高値圏が意識されるとき」に分割売却するのがおすすめ（全部</w:t>
      </w:r>
      <w:r w:rsidRPr="004C4142">
        <w:lastRenderedPageBreak/>
        <w:t>まとめてではなく、数回に分けて）。</w:t>
      </w:r>
    </w:p>
    <w:p w14:paraId="2099953C" w14:textId="77777777" w:rsidR="004C4142" w:rsidRPr="004C4142" w:rsidRDefault="004C4142" w:rsidP="004C4142">
      <w:pPr>
        <w:numPr>
          <w:ilvl w:val="0"/>
          <w:numId w:val="10"/>
        </w:numPr>
      </w:pPr>
      <w:r w:rsidRPr="004C4142">
        <w:t>暴落が来た場合は、NISA口座は保持、特定口座＋現金で「押し目買い」を狙う。</w:t>
      </w:r>
    </w:p>
    <w:p w14:paraId="3EFEF56A" w14:textId="77777777" w:rsidR="004C4142" w:rsidRPr="004C4142" w:rsidRDefault="004C4142" w:rsidP="004C4142">
      <w:r w:rsidRPr="004C4142">
        <w:pict w14:anchorId="46452F6C">
          <v:rect id="_x0000_i1032" style="width:0;height:1.5pt" o:hralign="center" o:hrstd="t" o:hr="t" fillcolor="#a0a0a0" stroked="f">
            <v:textbox inset="5.85pt,.7pt,5.85pt,.7pt"/>
          </v:rect>
        </w:pict>
      </w:r>
    </w:p>
    <w:p w14:paraId="5619BC72" w14:textId="77777777" w:rsidR="004C4142" w:rsidRPr="004C4142" w:rsidRDefault="004C4142" w:rsidP="004C4142">
      <w:r w:rsidRPr="004C4142">
        <w:rPr>
          <w:rFonts w:ascii="Segoe UI Emoji" w:hAnsi="Segoe UI Emoji" w:cs="Segoe UI Emoji"/>
        </w:rPr>
        <w:t>📌</w:t>
      </w:r>
      <w:r w:rsidRPr="004C4142">
        <w:t xml:space="preserve"> まとめると：</w:t>
      </w:r>
      <w:r w:rsidRPr="004C4142">
        <w:br/>
        <w:t>私は「景気後退シナリオ（40％）」を最も有力視しています。そのため、あなたの考えどおり「特定口座の投信を一部売却して現金を確保 → 暴落時に投資チャンスを狙う」という戦略は合理的だと思います。</w:t>
      </w:r>
    </w:p>
    <w:p w14:paraId="345F528F" w14:textId="77777777" w:rsidR="004C4142" w:rsidRPr="004C4142" w:rsidRDefault="004C4142" w:rsidP="004C4142">
      <w:r w:rsidRPr="004C4142">
        <w:pict w14:anchorId="6739207E">
          <v:rect id="_x0000_i1033" style="width:0;height:1.5pt" o:hralign="center" o:hrstd="t" o:hr="t" fillcolor="#a0a0a0" stroked="f">
            <v:textbox inset="5.85pt,.7pt,5.85pt,.7pt"/>
          </v:rect>
        </w:pict>
      </w:r>
    </w:p>
    <w:p w14:paraId="47EEF611" w14:textId="77777777" w:rsidR="004C4142" w:rsidRPr="004C4142" w:rsidRDefault="004C4142" w:rsidP="004C4142">
      <w:r w:rsidRPr="004C4142">
        <w:t xml:space="preserve">ご質問ですが、買い増しを狙うとしたら </w:t>
      </w:r>
      <w:r w:rsidRPr="004C4142">
        <w:rPr>
          <w:b/>
          <w:bCs/>
        </w:rPr>
        <w:t>どの資産（米国株インデックス、ゴールド、仮想通貨など）をメインに増やしたい</w:t>
      </w:r>
      <w:r w:rsidRPr="004C4142">
        <w:t>とお考えですか？ そうすると、具体的な「どれをどの程度売却して現金化するか」の設計ができます。</w:t>
      </w:r>
    </w:p>
    <w:p w14:paraId="3562B3E8" w14:textId="77777777" w:rsidR="004C4142" w:rsidRPr="004C4142" w:rsidRDefault="004C4142" w:rsidP="004C4142">
      <w:pPr>
        <w:rPr>
          <w:b/>
          <w:bCs/>
        </w:rPr>
      </w:pPr>
      <w:r w:rsidRPr="004C4142">
        <w:rPr>
          <w:b/>
          <w:bCs/>
        </w:rPr>
        <w:t>あなた:</w:t>
      </w:r>
    </w:p>
    <w:p w14:paraId="269C9AEF" w14:textId="77777777" w:rsidR="004C4142" w:rsidRPr="004C4142" w:rsidRDefault="004C4142" w:rsidP="004C4142">
      <w:r w:rsidRPr="004C4142">
        <w:t>ご意見ありがとうございました。先ほどの提案通りに投資信託を売却した場合、現金比率15％、株式20％、債券10％、仮想通貨15％、ゴールド40％になる予定です。現金の10％程度を用いて、基本的には全て投資信託の購入を、許す範囲でNISA口座で考えています。ただし、銘柄については迷っています。全世界やS&amp;P500、NASDAQ100はある程度保持しているので、インド株や新興国株式（除く中国）を考えています。その点について、ご意見を聞かせていただけるとありがたいです。その際には、メリットやデメリットも含めて教えていただけると嬉しいです。よろしくお願いします。</w:t>
      </w:r>
    </w:p>
    <w:p w14:paraId="60F07985" w14:textId="77777777" w:rsidR="004C4142" w:rsidRPr="004C4142" w:rsidRDefault="004C4142" w:rsidP="004C4142">
      <w:pPr>
        <w:rPr>
          <w:b/>
          <w:bCs/>
        </w:rPr>
      </w:pPr>
      <w:r w:rsidRPr="004C4142">
        <w:rPr>
          <w:b/>
          <w:bCs/>
        </w:rPr>
        <w:t>ChatGPT:</w:t>
      </w:r>
    </w:p>
    <w:p w14:paraId="0472D416" w14:textId="77777777" w:rsidR="004C4142" w:rsidRPr="004C4142" w:rsidRDefault="004C4142" w:rsidP="004C4142">
      <w:r w:rsidRPr="004C4142">
        <w:t xml:space="preserve">詳細な資産配分をありがとうございます </w:t>
      </w:r>
      <w:r w:rsidRPr="004C4142">
        <w:rPr>
          <w:rFonts w:ascii="Segoe UI Emoji" w:hAnsi="Segoe UI Emoji" w:cs="Segoe UI Emoji"/>
        </w:rPr>
        <w:t>🙏</w:t>
      </w:r>
      <w:r w:rsidRPr="004C4142">
        <w:br/>
        <w:t>（現金15％、株式20％、債券10％、仮想通貨15％、ゴールド40％）</w:t>
      </w:r>
      <w:r w:rsidRPr="004C4142">
        <w:br/>
        <w:t>→ とてもバランスが取れていて、「守り」も「攻め」も意識されていますね。現金の一部（10％程度）を使ってNISA枠で再投資するという方針も合理的です。</w:t>
      </w:r>
    </w:p>
    <w:p w14:paraId="443F11A1" w14:textId="77777777" w:rsidR="004C4142" w:rsidRPr="004C4142" w:rsidRDefault="004C4142" w:rsidP="004C4142">
      <w:r w:rsidRPr="004C4142">
        <w:t>次は「インド株・新興国株（除く中国）」への投資をどう考えるか、ということですね。</w:t>
      </w:r>
    </w:p>
    <w:p w14:paraId="42942BD3" w14:textId="77777777" w:rsidR="004C4142" w:rsidRPr="004C4142" w:rsidRDefault="004C4142" w:rsidP="004C4142">
      <w:r w:rsidRPr="004C4142">
        <w:pict w14:anchorId="15A06EF2">
          <v:rect id="_x0000_i1034" style="width:0;height:1.5pt" o:hralign="center" o:hrstd="t" o:hr="t" fillcolor="#a0a0a0" stroked="f">
            <v:textbox inset="5.85pt,.7pt,5.85pt,.7pt"/>
          </v:rect>
        </w:pict>
      </w:r>
    </w:p>
    <w:p w14:paraId="49620B6D" w14:textId="77777777" w:rsidR="004C4142" w:rsidRPr="004C4142" w:rsidRDefault="004C4142" w:rsidP="004C4142">
      <w:pPr>
        <w:rPr>
          <w:b/>
          <w:bCs/>
        </w:rPr>
      </w:pPr>
      <w:r w:rsidRPr="004C4142">
        <w:rPr>
          <w:b/>
          <w:bCs/>
        </w:rPr>
        <w:t>インド株への投資</w:t>
      </w:r>
    </w:p>
    <w:p w14:paraId="515D4344" w14:textId="77777777" w:rsidR="004C4142" w:rsidRPr="004C4142" w:rsidRDefault="004C4142" w:rsidP="004C4142">
      <w:pPr>
        <w:rPr>
          <w:b/>
          <w:bCs/>
        </w:rPr>
      </w:pPr>
      <w:r w:rsidRPr="004C4142">
        <w:rPr>
          <w:b/>
          <w:bCs/>
        </w:rPr>
        <w:t>メリット</w:t>
      </w:r>
    </w:p>
    <w:p w14:paraId="01EA6C69" w14:textId="77777777" w:rsidR="004C4142" w:rsidRPr="004C4142" w:rsidRDefault="004C4142" w:rsidP="004C4142">
      <w:pPr>
        <w:numPr>
          <w:ilvl w:val="0"/>
          <w:numId w:val="11"/>
        </w:numPr>
      </w:pPr>
      <w:r w:rsidRPr="004C4142">
        <w:rPr>
          <w:b/>
          <w:bCs/>
        </w:rPr>
        <w:t>人口ボーナス</w:t>
      </w:r>
      <w:r w:rsidRPr="004C4142">
        <w:t>：人口増加（特に若年層）で消費市場拡大が続く。</w:t>
      </w:r>
    </w:p>
    <w:p w14:paraId="194DB06B" w14:textId="77777777" w:rsidR="004C4142" w:rsidRPr="004C4142" w:rsidRDefault="004C4142" w:rsidP="004C4142">
      <w:pPr>
        <w:numPr>
          <w:ilvl w:val="0"/>
          <w:numId w:val="11"/>
        </w:numPr>
      </w:pPr>
      <w:r w:rsidRPr="004C4142">
        <w:rPr>
          <w:b/>
          <w:bCs/>
        </w:rPr>
        <w:t>経済成長率</w:t>
      </w:r>
      <w:r w:rsidRPr="004C4142">
        <w:t>：今後も年率6〜7％程度の成長が見込まれる。世界の成長エンジン。</w:t>
      </w:r>
    </w:p>
    <w:p w14:paraId="5475BC28" w14:textId="77777777" w:rsidR="004C4142" w:rsidRPr="004C4142" w:rsidRDefault="004C4142" w:rsidP="004C4142">
      <w:pPr>
        <w:numPr>
          <w:ilvl w:val="0"/>
          <w:numId w:val="11"/>
        </w:numPr>
      </w:pPr>
      <w:r w:rsidRPr="004C4142">
        <w:rPr>
          <w:b/>
          <w:bCs/>
        </w:rPr>
        <w:t>IT・サービス輸出</w:t>
      </w:r>
      <w:r w:rsidRPr="004C4142">
        <w:t>：ソフトウェア・ITサービスの国際競争力が高い。</w:t>
      </w:r>
    </w:p>
    <w:p w14:paraId="43C03FB8" w14:textId="77777777" w:rsidR="004C4142" w:rsidRPr="004C4142" w:rsidRDefault="004C4142" w:rsidP="004C4142">
      <w:pPr>
        <w:numPr>
          <w:ilvl w:val="0"/>
          <w:numId w:val="11"/>
        </w:numPr>
      </w:pPr>
      <w:r w:rsidRPr="004C4142">
        <w:rPr>
          <w:b/>
          <w:bCs/>
        </w:rPr>
        <w:t>中国代替先</w:t>
      </w:r>
      <w:r w:rsidRPr="004C4142">
        <w:t>：地政学リスクで、中国依存からインドへ製造移転が進む。</w:t>
      </w:r>
    </w:p>
    <w:p w14:paraId="415952FB" w14:textId="77777777" w:rsidR="004C4142" w:rsidRPr="004C4142" w:rsidRDefault="004C4142" w:rsidP="004C4142">
      <w:pPr>
        <w:rPr>
          <w:b/>
          <w:bCs/>
        </w:rPr>
      </w:pPr>
      <w:r w:rsidRPr="004C4142">
        <w:rPr>
          <w:b/>
          <w:bCs/>
        </w:rPr>
        <w:t>デメリット</w:t>
      </w:r>
    </w:p>
    <w:p w14:paraId="1AD1388F" w14:textId="77777777" w:rsidR="004C4142" w:rsidRPr="004C4142" w:rsidRDefault="004C4142" w:rsidP="004C4142">
      <w:pPr>
        <w:numPr>
          <w:ilvl w:val="0"/>
          <w:numId w:val="12"/>
        </w:numPr>
      </w:pPr>
      <w:r w:rsidRPr="004C4142">
        <w:rPr>
          <w:b/>
          <w:bCs/>
        </w:rPr>
        <w:t>株価水準がやや高い</w:t>
      </w:r>
      <w:r w:rsidRPr="004C4142">
        <w:t>：インド株指数（Nifty50など）はすでに「期待先行」で割高感あり。</w:t>
      </w:r>
    </w:p>
    <w:p w14:paraId="67738377" w14:textId="77777777" w:rsidR="004C4142" w:rsidRPr="004C4142" w:rsidRDefault="004C4142" w:rsidP="004C4142">
      <w:pPr>
        <w:numPr>
          <w:ilvl w:val="0"/>
          <w:numId w:val="12"/>
        </w:numPr>
      </w:pPr>
      <w:r w:rsidRPr="004C4142">
        <w:rPr>
          <w:b/>
          <w:bCs/>
        </w:rPr>
        <w:t>市場の偏り</w:t>
      </w:r>
      <w:r w:rsidRPr="004C4142">
        <w:t>：金融・ITに偏重しており、分散が弱い。</w:t>
      </w:r>
    </w:p>
    <w:p w14:paraId="55874AF0" w14:textId="77777777" w:rsidR="004C4142" w:rsidRPr="004C4142" w:rsidRDefault="004C4142" w:rsidP="004C4142">
      <w:pPr>
        <w:numPr>
          <w:ilvl w:val="0"/>
          <w:numId w:val="12"/>
        </w:numPr>
      </w:pPr>
      <w:r w:rsidRPr="004C4142">
        <w:rPr>
          <w:b/>
          <w:bCs/>
        </w:rPr>
        <w:lastRenderedPageBreak/>
        <w:t>規制・政治リスク</w:t>
      </w:r>
      <w:r w:rsidRPr="004C4142">
        <w:t>：政府の規制、汚職、法制度の未整備がリスク要因。</w:t>
      </w:r>
    </w:p>
    <w:p w14:paraId="4252C9CE" w14:textId="77777777" w:rsidR="004C4142" w:rsidRPr="004C4142" w:rsidRDefault="004C4142" w:rsidP="004C4142">
      <w:r w:rsidRPr="004C4142">
        <w:pict w14:anchorId="46CD0657">
          <v:rect id="_x0000_i1035" style="width:0;height:1.5pt" o:hralign="center" o:hrstd="t" o:hr="t" fillcolor="#a0a0a0" stroked="f">
            <v:textbox inset="5.85pt,.7pt,5.85pt,.7pt"/>
          </v:rect>
        </w:pict>
      </w:r>
    </w:p>
    <w:p w14:paraId="7D14BDE5" w14:textId="77777777" w:rsidR="004C4142" w:rsidRPr="004C4142" w:rsidRDefault="004C4142" w:rsidP="004C4142">
      <w:pPr>
        <w:rPr>
          <w:b/>
          <w:bCs/>
        </w:rPr>
      </w:pPr>
      <w:r w:rsidRPr="004C4142">
        <w:rPr>
          <w:b/>
          <w:bCs/>
        </w:rPr>
        <w:t>新興国株（除く中国）への投資</w:t>
      </w:r>
    </w:p>
    <w:p w14:paraId="1FC60722" w14:textId="77777777" w:rsidR="004C4142" w:rsidRPr="004C4142" w:rsidRDefault="004C4142" w:rsidP="004C4142">
      <w:pPr>
        <w:rPr>
          <w:b/>
          <w:bCs/>
        </w:rPr>
      </w:pPr>
      <w:r w:rsidRPr="004C4142">
        <w:rPr>
          <w:b/>
          <w:bCs/>
        </w:rPr>
        <w:t>メリット</w:t>
      </w:r>
    </w:p>
    <w:p w14:paraId="0B0C7075" w14:textId="77777777" w:rsidR="004C4142" w:rsidRPr="004C4142" w:rsidRDefault="004C4142" w:rsidP="004C4142">
      <w:pPr>
        <w:numPr>
          <w:ilvl w:val="0"/>
          <w:numId w:val="13"/>
        </w:numPr>
      </w:pPr>
      <w:r w:rsidRPr="004C4142">
        <w:rPr>
          <w:b/>
          <w:bCs/>
        </w:rPr>
        <w:t>分散効果</w:t>
      </w:r>
      <w:r w:rsidRPr="004C4142">
        <w:t>：米国・先進国との相関がやや低く、リスク分散になる。</w:t>
      </w:r>
    </w:p>
    <w:p w14:paraId="7742E874" w14:textId="77777777" w:rsidR="004C4142" w:rsidRPr="004C4142" w:rsidRDefault="004C4142" w:rsidP="004C4142">
      <w:pPr>
        <w:numPr>
          <w:ilvl w:val="0"/>
          <w:numId w:val="13"/>
        </w:numPr>
      </w:pPr>
      <w:r w:rsidRPr="004C4142">
        <w:rPr>
          <w:b/>
          <w:bCs/>
        </w:rPr>
        <w:t>成長ポテンシャル</w:t>
      </w:r>
      <w:r w:rsidRPr="004C4142">
        <w:t>：ベトナム、インドネシア、メキシコなど、製造移転や人口増加が追い風。</w:t>
      </w:r>
    </w:p>
    <w:p w14:paraId="5CDCB3EF" w14:textId="77777777" w:rsidR="004C4142" w:rsidRPr="004C4142" w:rsidRDefault="004C4142" w:rsidP="004C4142">
      <w:pPr>
        <w:numPr>
          <w:ilvl w:val="0"/>
          <w:numId w:val="13"/>
        </w:numPr>
      </w:pPr>
      <w:r w:rsidRPr="004C4142">
        <w:rPr>
          <w:b/>
          <w:bCs/>
        </w:rPr>
        <w:t>ドル安局面で有利</w:t>
      </w:r>
      <w:r w:rsidRPr="004C4142">
        <w:t>：新興国通貨が上昇しやすく、株価にプラス要因。</w:t>
      </w:r>
    </w:p>
    <w:p w14:paraId="19EFB32A" w14:textId="77777777" w:rsidR="004C4142" w:rsidRPr="004C4142" w:rsidRDefault="004C4142" w:rsidP="004C4142">
      <w:pPr>
        <w:rPr>
          <w:b/>
          <w:bCs/>
        </w:rPr>
      </w:pPr>
      <w:r w:rsidRPr="004C4142">
        <w:rPr>
          <w:b/>
          <w:bCs/>
        </w:rPr>
        <w:t>デメリット</w:t>
      </w:r>
    </w:p>
    <w:p w14:paraId="1BB915D8" w14:textId="77777777" w:rsidR="004C4142" w:rsidRPr="004C4142" w:rsidRDefault="004C4142" w:rsidP="004C4142">
      <w:pPr>
        <w:numPr>
          <w:ilvl w:val="0"/>
          <w:numId w:val="14"/>
        </w:numPr>
      </w:pPr>
      <w:r w:rsidRPr="004C4142">
        <w:rPr>
          <w:b/>
          <w:bCs/>
        </w:rPr>
        <w:t>ボラティリティが大きい</w:t>
      </w:r>
      <w:r w:rsidRPr="004C4142">
        <w:t>：為替・政治リスクで急落しやすい。</w:t>
      </w:r>
    </w:p>
    <w:p w14:paraId="2687D32A" w14:textId="77777777" w:rsidR="004C4142" w:rsidRPr="004C4142" w:rsidRDefault="004C4142" w:rsidP="004C4142">
      <w:pPr>
        <w:numPr>
          <w:ilvl w:val="0"/>
          <w:numId w:val="14"/>
        </w:numPr>
      </w:pPr>
      <w:r w:rsidRPr="004C4142">
        <w:rPr>
          <w:b/>
          <w:bCs/>
        </w:rPr>
        <w:t>国ごとの差が大きい</w:t>
      </w:r>
      <w:r w:rsidRPr="004C4142">
        <w:t>：一括投資だと「成長国」と「停滞国」が混ざる。</w:t>
      </w:r>
    </w:p>
    <w:p w14:paraId="43BCC7FA" w14:textId="77777777" w:rsidR="004C4142" w:rsidRPr="004C4142" w:rsidRDefault="004C4142" w:rsidP="004C4142">
      <w:pPr>
        <w:numPr>
          <w:ilvl w:val="0"/>
          <w:numId w:val="14"/>
        </w:numPr>
      </w:pPr>
      <w:r w:rsidRPr="004C4142">
        <w:rPr>
          <w:b/>
          <w:bCs/>
        </w:rPr>
        <w:t>中国を除くと規模が小さい</w:t>
      </w:r>
      <w:r w:rsidRPr="004C4142">
        <w:t>：流動性やETFの選択肢が限られる。</w:t>
      </w:r>
    </w:p>
    <w:p w14:paraId="3C5093DE" w14:textId="77777777" w:rsidR="004C4142" w:rsidRPr="004C4142" w:rsidRDefault="004C4142" w:rsidP="004C4142">
      <w:r w:rsidRPr="004C4142">
        <w:pict w14:anchorId="42791BEF">
          <v:rect id="_x0000_i1036" style="width:0;height:1.5pt" o:hralign="center" o:hrstd="t" o:hr="t" fillcolor="#a0a0a0" stroked="f">
            <v:textbox inset="5.85pt,.7pt,5.85pt,.7pt"/>
          </v:rect>
        </w:pict>
      </w:r>
    </w:p>
    <w:p w14:paraId="7A458183" w14:textId="77777777" w:rsidR="004C4142" w:rsidRPr="004C4142" w:rsidRDefault="004C4142" w:rsidP="004C4142">
      <w:pPr>
        <w:rPr>
          <w:b/>
          <w:bCs/>
        </w:rPr>
      </w:pPr>
      <w:r w:rsidRPr="004C4142">
        <w:rPr>
          <w:b/>
          <w:bCs/>
        </w:rPr>
        <w:t>あなたの戦略に即した考え方</w:t>
      </w:r>
    </w:p>
    <w:p w14:paraId="578684EF" w14:textId="77777777" w:rsidR="004C4142" w:rsidRPr="004C4142" w:rsidRDefault="004C4142" w:rsidP="004C4142">
      <w:pPr>
        <w:numPr>
          <w:ilvl w:val="0"/>
          <w:numId w:val="15"/>
        </w:numPr>
      </w:pPr>
      <w:r w:rsidRPr="004C4142">
        <w:t xml:space="preserve">現在すでに </w:t>
      </w:r>
      <w:r w:rsidRPr="004C4142">
        <w:rPr>
          <w:b/>
          <w:bCs/>
        </w:rPr>
        <w:t>S&amp;P500・NASDAQ100・全世界株式</w:t>
      </w:r>
      <w:r w:rsidRPr="004C4142">
        <w:t>をある程度保有 → 先進国大型株は十分にカバー済み。</w:t>
      </w:r>
    </w:p>
    <w:p w14:paraId="5EA6B8E3" w14:textId="77777777" w:rsidR="004C4142" w:rsidRPr="004C4142" w:rsidRDefault="004C4142" w:rsidP="004C4142">
      <w:pPr>
        <w:numPr>
          <w:ilvl w:val="0"/>
          <w:numId w:val="15"/>
        </w:numPr>
      </w:pPr>
      <w:r w:rsidRPr="004C4142">
        <w:rPr>
          <w:b/>
          <w:bCs/>
        </w:rPr>
        <w:t>攻めの追加分散先</w:t>
      </w:r>
      <w:r w:rsidRPr="004C4142">
        <w:t>として「インド株」または「新興国株（除く中国）」は有効。</w:t>
      </w:r>
    </w:p>
    <w:p w14:paraId="3D0FC42B" w14:textId="77777777" w:rsidR="004C4142" w:rsidRPr="004C4142" w:rsidRDefault="004C4142" w:rsidP="004C4142">
      <w:pPr>
        <w:numPr>
          <w:ilvl w:val="0"/>
          <w:numId w:val="15"/>
        </w:numPr>
      </w:pPr>
      <w:r w:rsidRPr="004C4142">
        <w:t>ただし、新興国全体は不安定要素が多いので、</w:t>
      </w:r>
      <w:r w:rsidRPr="004C4142">
        <w:rPr>
          <w:b/>
          <w:bCs/>
        </w:rPr>
        <w:t>インドを軸に、新興国はスパイス程度</w:t>
      </w:r>
      <w:r w:rsidRPr="004C4142">
        <w:t>が現実的。</w:t>
      </w:r>
    </w:p>
    <w:p w14:paraId="20E56816" w14:textId="77777777" w:rsidR="004C4142" w:rsidRPr="004C4142" w:rsidRDefault="004C4142" w:rsidP="004C4142">
      <w:r w:rsidRPr="004C4142">
        <w:pict w14:anchorId="3B3181FB">
          <v:rect id="_x0000_i1037" style="width:0;height:1.5pt" o:hralign="center" o:hrstd="t" o:hr="t" fillcolor="#a0a0a0" stroked="f">
            <v:textbox inset="5.85pt,.7pt,5.85pt,.7pt"/>
          </v:rect>
        </w:pict>
      </w:r>
    </w:p>
    <w:p w14:paraId="1BD6CBE4" w14:textId="77777777" w:rsidR="004C4142" w:rsidRPr="004C4142" w:rsidRDefault="004C4142" w:rsidP="004C4142">
      <w:pPr>
        <w:rPr>
          <w:b/>
          <w:bCs/>
        </w:rPr>
      </w:pPr>
      <w:r w:rsidRPr="004C4142">
        <w:rPr>
          <w:b/>
          <w:bCs/>
        </w:rPr>
        <w:t>提案プラン</w:t>
      </w:r>
    </w:p>
    <w:p w14:paraId="1A58B0A3" w14:textId="77777777" w:rsidR="004C4142" w:rsidRPr="004C4142" w:rsidRDefault="004C4142" w:rsidP="004C4142">
      <w:pPr>
        <w:numPr>
          <w:ilvl w:val="0"/>
          <w:numId w:val="16"/>
        </w:numPr>
      </w:pPr>
      <w:r w:rsidRPr="004C4142">
        <w:rPr>
          <w:b/>
          <w:bCs/>
        </w:rPr>
        <w:t>インド株ETF/投信をNISAで少額導入（例：全資産の2〜3％程度）</w:t>
      </w:r>
    </w:p>
    <w:p w14:paraId="577D29A4" w14:textId="77777777" w:rsidR="004C4142" w:rsidRPr="004C4142" w:rsidRDefault="004C4142" w:rsidP="004C4142">
      <w:pPr>
        <w:numPr>
          <w:ilvl w:val="1"/>
          <w:numId w:val="16"/>
        </w:numPr>
      </w:pPr>
      <w:r w:rsidRPr="004C4142">
        <w:t>成長の取り込みを狙う。</w:t>
      </w:r>
    </w:p>
    <w:p w14:paraId="77B35CE7" w14:textId="77777777" w:rsidR="004C4142" w:rsidRPr="004C4142" w:rsidRDefault="004C4142" w:rsidP="004C4142">
      <w:pPr>
        <w:numPr>
          <w:ilvl w:val="1"/>
          <w:numId w:val="16"/>
        </w:numPr>
      </w:pPr>
      <w:r w:rsidRPr="004C4142">
        <w:t>長期的に高リターンの可能性があるが、割高な局面も多いので「積立」が無難。</w:t>
      </w:r>
    </w:p>
    <w:p w14:paraId="37001270" w14:textId="77777777" w:rsidR="004C4142" w:rsidRPr="004C4142" w:rsidRDefault="004C4142" w:rsidP="004C4142">
      <w:pPr>
        <w:numPr>
          <w:ilvl w:val="0"/>
          <w:numId w:val="16"/>
        </w:numPr>
      </w:pPr>
      <w:r w:rsidRPr="004C4142">
        <w:rPr>
          <w:b/>
          <w:bCs/>
        </w:rPr>
        <w:t>新興国（除く中国）は分散投資で少額（1〜2％程度）</w:t>
      </w:r>
    </w:p>
    <w:p w14:paraId="18D02ABB" w14:textId="77777777" w:rsidR="004C4142" w:rsidRPr="004C4142" w:rsidRDefault="004C4142" w:rsidP="004C4142">
      <w:pPr>
        <w:numPr>
          <w:ilvl w:val="1"/>
          <w:numId w:val="16"/>
        </w:numPr>
      </w:pPr>
      <w:r w:rsidRPr="004C4142">
        <w:t>MSCI Emerging ex-China 連動ETFなどを検討。</w:t>
      </w:r>
    </w:p>
    <w:p w14:paraId="05040BD3" w14:textId="77777777" w:rsidR="004C4142" w:rsidRPr="004C4142" w:rsidRDefault="004C4142" w:rsidP="004C4142">
      <w:pPr>
        <w:numPr>
          <w:ilvl w:val="1"/>
          <w:numId w:val="16"/>
        </w:numPr>
      </w:pPr>
      <w:r w:rsidRPr="004C4142">
        <w:t>「インド一極集中リスク」をやわらげる役割。</w:t>
      </w:r>
    </w:p>
    <w:p w14:paraId="0746407F" w14:textId="77777777" w:rsidR="004C4142" w:rsidRPr="004C4142" w:rsidRDefault="004C4142" w:rsidP="004C4142">
      <w:pPr>
        <w:numPr>
          <w:ilvl w:val="0"/>
          <w:numId w:val="16"/>
        </w:numPr>
      </w:pPr>
      <w:r w:rsidRPr="004C4142">
        <w:rPr>
          <w:b/>
          <w:bCs/>
        </w:rPr>
        <w:t>残りは既存の全世界株式やS&amp;P500に追加投資</w:t>
      </w:r>
    </w:p>
    <w:p w14:paraId="2D250D5F" w14:textId="77777777" w:rsidR="004C4142" w:rsidRPr="004C4142" w:rsidRDefault="004C4142" w:rsidP="004C4142">
      <w:pPr>
        <w:numPr>
          <w:ilvl w:val="1"/>
          <w:numId w:val="16"/>
        </w:numPr>
      </w:pPr>
      <w:r w:rsidRPr="004C4142">
        <w:t>NISAの非課税メリットをフル活用。</w:t>
      </w:r>
    </w:p>
    <w:p w14:paraId="017EC910" w14:textId="77777777" w:rsidR="004C4142" w:rsidRPr="004C4142" w:rsidRDefault="004C4142" w:rsidP="004C4142">
      <w:pPr>
        <w:numPr>
          <w:ilvl w:val="1"/>
          <w:numId w:val="16"/>
        </w:numPr>
      </w:pPr>
      <w:r w:rsidRPr="004C4142">
        <w:t>米国中心の構造を維持しつつ、新興国をアクセントとして加える。</w:t>
      </w:r>
    </w:p>
    <w:p w14:paraId="77F40C3A" w14:textId="77777777" w:rsidR="004C4142" w:rsidRPr="004C4142" w:rsidRDefault="004C4142" w:rsidP="004C4142">
      <w:r w:rsidRPr="004C4142">
        <w:pict w14:anchorId="75545212">
          <v:rect id="_x0000_i1038" style="width:0;height:1.5pt" o:hralign="center" o:hrstd="t" o:hr="t" fillcolor="#a0a0a0" stroked="f">
            <v:textbox inset="5.85pt,.7pt,5.85pt,.7pt"/>
          </v:rect>
        </w:pict>
      </w:r>
    </w:p>
    <w:p w14:paraId="68860DB9" w14:textId="77777777" w:rsidR="004C4142" w:rsidRPr="004C4142" w:rsidRDefault="004C4142" w:rsidP="004C4142">
      <w:pPr>
        <w:rPr>
          <w:b/>
          <w:bCs/>
        </w:rPr>
      </w:pPr>
      <w:r w:rsidRPr="004C4142">
        <w:rPr>
          <w:b/>
          <w:bCs/>
        </w:rPr>
        <w:t>まとめ</w:t>
      </w:r>
    </w:p>
    <w:p w14:paraId="79C952F0" w14:textId="77777777" w:rsidR="004C4142" w:rsidRPr="004C4142" w:rsidRDefault="004C4142" w:rsidP="004C4142">
      <w:pPr>
        <w:numPr>
          <w:ilvl w:val="0"/>
          <w:numId w:val="17"/>
        </w:numPr>
      </w:pPr>
      <w:r w:rsidRPr="004C4142">
        <w:rPr>
          <w:b/>
          <w:bCs/>
        </w:rPr>
        <w:t>インド株は中長期的に有望。ただし短期的には割高感に注意 → 積立が安心。</w:t>
      </w:r>
    </w:p>
    <w:p w14:paraId="3B7FAE22" w14:textId="77777777" w:rsidR="004C4142" w:rsidRPr="004C4142" w:rsidRDefault="004C4142" w:rsidP="004C4142">
      <w:pPr>
        <w:numPr>
          <w:ilvl w:val="0"/>
          <w:numId w:val="17"/>
        </w:numPr>
      </w:pPr>
      <w:r w:rsidRPr="004C4142">
        <w:rPr>
          <w:b/>
          <w:bCs/>
        </w:rPr>
        <w:t>新興国株（除く中国）は分散効果あり。ただし成長にばらつきがあるため比率は控えめに。</w:t>
      </w:r>
    </w:p>
    <w:p w14:paraId="2C482C63" w14:textId="77777777" w:rsidR="004C4142" w:rsidRPr="004C4142" w:rsidRDefault="004C4142" w:rsidP="004C4142">
      <w:pPr>
        <w:numPr>
          <w:ilvl w:val="0"/>
          <w:numId w:val="17"/>
        </w:numPr>
      </w:pPr>
      <w:r w:rsidRPr="004C4142">
        <w:lastRenderedPageBreak/>
        <w:t>あなたのポートフォリオでは、インド＋新興国を合わせて「資産全体の3〜5％」を目安に加えるのが現実的だと思います。</w:t>
      </w:r>
    </w:p>
    <w:p w14:paraId="67DBAA3A" w14:textId="77777777" w:rsidR="004C4142" w:rsidRPr="004C4142" w:rsidRDefault="004C4142" w:rsidP="004C4142">
      <w:r w:rsidRPr="004C4142">
        <w:pict w14:anchorId="3EDD7F37">
          <v:rect id="_x0000_i1039" style="width:0;height:1.5pt" o:hralign="center" o:hrstd="t" o:hr="t" fillcolor="#a0a0a0" stroked="f">
            <v:textbox inset="5.85pt,.7pt,5.85pt,.7pt"/>
          </v:rect>
        </w:pict>
      </w:r>
    </w:p>
    <w:p w14:paraId="711E7239" w14:textId="77777777" w:rsidR="004C4142" w:rsidRPr="004C4142" w:rsidRDefault="004C4142" w:rsidP="004C4142">
      <w:r w:rsidRPr="004C4142">
        <w:rPr>
          <w:rFonts w:ascii="Segoe UI Emoji" w:hAnsi="Segoe UI Emoji" w:cs="Segoe UI Emoji"/>
        </w:rPr>
        <w:t>👉</w:t>
      </w:r>
      <w:r w:rsidRPr="004C4142">
        <w:t xml:space="preserve"> ご質問ですが、NISAでの投資は「つみたて投資枠（定期積立）」を想定されていますか？ それとも「成長投資枠（スポット買い）」を中心に使いたいとお考えですか？</w:t>
      </w:r>
    </w:p>
    <w:p w14:paraId="3810D7EA" w14:textId="77777777" w:rsidR="004C4142" w:rsidRPr="004C4142" w:rsidRDefault="004C4142" w:rsidP="004C4142">
      <w:pPr>
        <w:rPr>
          <w:b/>
          <w:bCs/>
        </w:rPr>
      </w:pPr>
      <w:r w:rsidRPr="004C4142">
        <w:rPr>
          <w:b/>
          <w:bCs/>
        </w:rPr>
        <w:t>あなた:</w:t>
      </w:r>
    </w:p>
    <w:p w14:paraId="7937F25D" w14:textId="77777777" w:rsidR="004C4142" w:rsidRPr="004C4142" w:rsidRDefault="004C4142" w:rsidP="004C4142">
      <w:r w:rsidRPr="004C4142">
        <w:t>ご質問、ありがとうございます。昨年までは、満額投資360万円、今年は半額の180万円を、毎月積み立てています。今年の投資枠としては、積立枠に５万円、成長投資枠に10万円になります。銘柄は、米国・インドに4万円、日本に２万円、全世界＆先進国に５万円です。</w:t>
      </w:r>
    </w:p>
    <w:p w14:paraId="7259C920" w14:textId="77777777" w:rsidR="004C4142" w:rsidRPr="004C4142" w:rsidRDefault="004C4142" w:rsidP="004C4142">
      <w:pPr>
        <w:rPr>
          <w:b/>
          <w:bCs/>
        </w:rPr>
      </w:pPr>
      <w:r w:rsidRPr="004C4142">
        <w:rPr>
          <w:b/>
          <w:bCs/>
        </w:rPr>
        <w:t>ChatGPT:</w:t>
      </w:r>
    </w:p>
    <w:p w14:paraId="7985CDD4" w14:textId="77777777" w:rsidR="004C4142" w:rsidRPr="004C4142" w:rsidRDefault="004C4142" w:rsidP="004C4142">
      <w:r w:rsidRPr="004C4142">
        <w:t xml:space="preserve">詳しい情報ありがとうございます </w:t>
      </w:r>
      <w:r w:rsidRPr="004C4142">
        <w:rPr>
          <w:rFonts w:ascii="Segoe UI Emoji" w:hAnsi="Segoe UI Emoji" w:cs="Segoe UI Emoji"/>
        </w:rPr>
        <w:t>🙏</w:t>
      </w:r>
      <w:r w:rsidRPr="004C4142">
        <w:br/>
        <w:t>昨年は満額360万円、今年は半額の180万円をNISAで投資されていて、</w:t>
      </w:r>
    </w:p>
    <w:p w14:paraId="1D362BF0" w14:textId="77777777" w:rsidR="004C4142" w:rsidRPr="004C4142" w:rsidRDefault="004C4142" w:rsidP="004C4142">
      <w:pPr>
        <w:numPr>
          <w:ilvl w:val="0"/>
          <w:numId w:val="18"/>
        </w:numPr>
      </w:pPr>
      <w:r w:rsidRPr="004C4142">
        <w:rPr>
          <w:b/>
          <w:bCs/>
        </w:rPr>
        <w:t>つみたて枠</w:t>
      </w:r>
      <w:r w:rsidRPr="004C4142">
        <w:t>：5万円/月</w:t>
      </w:r>
    </w:p>
    <w:p w14:paraId="42405BA5" w14:textId="77777777" w:rsidR="004C4142" w:rsidRPr="004C4142" w:rsidRDefault="004C4142" w:rsidP="004C4142">
      <w:pPr>
        <w:numPr>
          <w:ilvl w:val="0"/>
          <w:numId w:val="18"/>
        </w:numPr>
      </w:pPr>
      <w:r w:rsidRPr="004C4142">
        <w:rPr>
          <w:b/>
          <w:bCs/>
        </w:rPr>
        <w:t>成長投資枠</w:t>
      </w:r>
      <w:r w:rsidRPr="004C4142">
        <w:t>：10万円/月</w:t>
      </w:r>
      <w:r w:rsidRPr="004C4142">
        <w:br/>
        <w:t>合計15万円を継続的に投じているのですね。</w:t>
      </w:r>
      <w:r w:rsidRPr="004C4142">
        <w:br/>
        <w:t>銘柄の内訳もすでにかなり分散されています（米国・インド・日本・全世界・先進国）。</w:t>
      </w:r>
    </w:p>
    <w:p w14:paraId="3A08B164" w14:textId="77777777" w:rsidR="004C4142" w:rsidRPr="004C4142" w:rsidRDefault="004C4142" w:rsidP="004C4142">
      <w:r w:rsidRPr="004C4142">
        <w:pict w14:anchorId="5266326D">
          <v:rect id="_x0000_i1040" style="width:0;height:1.5pt" o:hralign="center" o:hrstd="t" o:hr="t" fillcolor="#a0a0a0" stroked="f">
            <v:textbox inset="5.85pt,.7pt,5.85pt,.7pt"/>
          </v:rect>
        </w:pict>
      </w:r>
    </w:p>
    <w:p w14:paraId="7A8A2B1B" w14:textId="77777777" w:rsidR="004C4142" w:rsidRPr="004C4142" w:rsidRDefault="004C4142" w:rsidP="004C4142">
      <w:pPr>
        <w:rPr>
          <w:b/>
          <w:bCs/>
        </w:rPr>
      </w:pPr>
      <w:r w:rsidRPr="004C4142">
        <w:rPr>
          <w:b/>
          <w:bCs/>
        </w:rPr>
        <w:t>現状の特徴</w:t>
      </w:r>
    </w:p>
    <w:p w14:paraId="21A4AC96" w14:textId="77777777" w:rsidR="004C4142" w:rsidRPr="004C4142" w:rsidRDefault="004C4142" w:rsidP="004C4142">
      <w:pPr>
        <w:numPr>
          <w:ilvl w:val="0"/>
          <w:numId w:val="19"/>
        </w:numPr>
      </w:pPr>
      <w:r w:rsidRPr="004C4142">
        <w:rPr>
          <w:b/>
          <w:bCs/>
        </w:rPr>
        <w:t>強み</w:t>
      </w:r>
    </w:p>
    <w:p w14:paraId="457DC10C" w14:textId="77777777" w:rsidR="004C4142" w:rsidRPr="004C4142" w:rsidRDefault="004C4142" w:rsidP="004C4142">
      <w:pPr>
        <w:numPr>
          <w:ilvl w:val="1"/>
          <w:numId w:val="19"/>
        </w:numPr>
      </w:pPr>
      <w:r w:rsidRPr="004C4142">
        <w:t>米国：S&amp;P500やNASDAQを軸にリターン源泉をしっかり確保。</w:t>
      </w:r>
    </w:p>
    <w:p w14:paraId="0463B8F0" w14:textId="77777777" w:rsidR="004C4142" w:rsidRPr="004C4142" w:rsidRDefault="004C4142" w:rsidP="004C4142">
      <w:pPr>
        <w:numPr>
          <w:ilvl w:val="1"/>
          <w:numId w:val="19"/>
        </w:numPr>
      </w:pPr>
      <w:r w:rsidRPr="004C4142">
        <w:t>インド：将来成長取り込み。</w:t>
      </w:r>
    </w:p>
    <w:p w14:paraId="00BA7EEC" w14:textId="77777777" w:rsidR="004C4142" w:rsidRPr="004C4142" w:rsidRDefault="004C4142" w:rsidP="004C4142">
      <w:pPr>
        <w:numPr>
          <w:ilvl w:val="1"/>
          <w:numId w:val="19"/>
        </w:numPr>
      </w:pPr>
      <w:r w:rsidRPr="004C4142">
        <w:t>日本：為替ヘッジ的要素＋国内市場へのアクセス。</w:t>
      </w:r>
    </w:p>
    <w:p w14:paraId="0DA3CBE6" w14:textId="77777777" w:rsidR="004C4142" w:rsidRPr="004C4142" w:rsidRDefault="004C4142" w:rsidP="004C4142">
      <w:pPr>
        <w:numPr>
          <w:ilvl w:val="1"/>
          <w:numId w:val="19"/>
        </w:numPr>
      </w:pPr>
      <w:r w:rsidRPr="004C4142">
        <w:t>全世界・先進国：分散効果で安定性確保。</w:t>
      </w:r>
    </w:p>
    <w:p w14:paraId="5FD1F7D1" w14:textId="77777777" w:rsidR="004C4142" w:rsidRPr="004C4142" w:rsidRDefault="004C4142" w:rsidP="004C4142">
      <w:pPr>
        <w:numPr>
          <w:ilvl w:val="0"/>
          <w:numId w:val="19"/>
        </w:numPr>
      </w:pPr>
      <w:r w:rsidRPr="004C4142">
        <w:rPr>
          <w:b/>
          <w:bCs/>
        </w:rPr>
        <w:t>課題</w:t>
      </w:r>
    </w:p>
    <w:p w14:paraId="151CFA49" w14:textId="77777777" w:rsidR="004C4142" w:rsidRPr="004C4142" w:rsidRDefault="004C4142" w:rsidP="004C4142">
      <w:pPr>
        <w:numPr>
          <w:ilvl w:val="1"/>
          <w:numId w:val="19"/>
        </w:numPr>
      </w:pPr>
      <w:r w:rsidRPr="004C4142">
        <w:t>現在の配分だと「米国・先進国」への比重が高く、「新興国（特にインド以外）」は薄め。</w:t>
      </w:r>
    </w:p>
    <w:p w14:paraId="13BA8D27" w14:textId="77777777" w:rsidR="004C4142" w:rsidRPr="004C4142" w:rsidRDefault="004C4142" w:rsidP="004C4142">
      <w:pPr>
        <w:numPr>
          <w:ilvl w:val="1"/>
          <w:numId w:val="19"/>
        </w:numPr>
      </w:pPr>
      <w:r w:rsidRPr="004C4142">
        <w:t>ゴールド比率がすでに高いため（40％）、株式比率を高めすぎないように調整が必要。</w:t>
      </w:r>
    </w:p>
    <w:p w14:paraId="76C5C158" w14:textId="77777777" w:rsidR="004C4142" w:rsidRPr="004C4142" w:rsidRDefault="004C4142" w:rsidP="004C4142">
      <w:r w:rsidRPr="004C4142">
        <w:pict w14:anchorId="35A96A72">
          <v:rect id="_x0000_i1041" style="width:0;height:1.5pt" o:hralign="center" o:hrstd="t" o:hr="t" fillcolor="#a0a0a0" stroked="f">
            <v:textbox inset="5.85pt,.7pt,5.85pt,.7pt"/>
          </v:rect>
        </w:pict>
      </w:r>
    </w:p>
    <w:p w14:paraId="1B97454E" w14:textId="77777777" w:rsidR="004C4142" w:rsidRPr="004C4142" w:rsidRDefault="004C4142" w:rsidP="004C4142">
      <w:pPr>
        <w:rPr>
          <w:b/>
          <w:bCs/>
        </w:rPr>
      </w:pPr>
      <w:r w:rsidRPr="004C4142">
        <w:rPr>
          <w:b/>
          <w:bCs/>
        </w:rPr>
        <w:t>改善提案（あくまで一案）</w:t>
      </w:r>
    </w:p>
    <w:p w14:paraId="154A9063" w14:textId="77777777" w:rsidR="004C4142" w:rsidRPr="004C4142" w:rsidRDefault="004C4142" w:rsidP="004C4142">
      <w:r w:rsidRPr="004C4142">
        <w:t>今の配分は良いのですが、「暴落時の買い増し資金を活かす」なら、</w:t>
      </w:r>
      <w:r w:rsidRPr="004C4142">
        <w:br/>
        <w:t xml:space="preserve">今後1〜2年のNISA活用は </w:t>
      </w:r>
      <w:r w:rsidRPr="004C4142">
        <w:rPr>
          <w:b/>
          <w:bCs/>
        </w:rPr>
        <w:t>攻めの追加要素を少し取り入れる</w:t>
      </w:r>
      <w:r w:rsidRPr="004C4142">
        <w:t>のがよさそうです。</w:t>
      </w:r>
    </w:p>
    <w:p w14:paraId="6891F1A4" w14:textId="77777777" w:rsidR="004C4142" w:rsidRPr="004C4142" w:rsidRDefault="004C4142" w:rsidP="004C4142">
      <w:pPr>
        <w:rPr>
          <w:b/>
          <w:bCs/>
        </w:rPr>
      </w:pPr>
      <w:r w:rsidRPr="004C4142">
        <w:rPr>
          <w:b/>
          <w:bCs/>
        </w:rPr>
        <w:t>1. つみたて投資枠（5万円/月）</w:t>
      </w:r>
    </w:p>
    <w:p w14:paraId="41F00BF3" w14:textId="77777777" w:rsidR="004C4142" w:rsidRPr="004C4142" w:rsidRDefault="004C4142" w:rsidP="004C4142">
      <w:pPr>
        <w:numPr>
          <w:ilvl w:val="0"/>
          <w:numId w:val="20"/>
        </w:numPr>
      </w:pPr>
      <w:r w:rsidRPr="004C4142">
        <w:t>今のまま継続で十分合理的です。</w:t>
      </w:r>
    </w:p>
    <w:p w14:paraId="31074E48" w14:textId="77777777" w:rsidR="004C4142" w:rsidRPr="004C4142" w:rsidRDefault="004C4142" w:rsidP="004C4142">
      <w:pPr>
        <w:numPr>
          <w:ilvl w:val="1"/>
          <w:numId w:val="20"/>
        </w:numPr>
      </w:pPr>
      <w:r w:rsidRPr="004C4142">
        <w:lastRenderedPageBreak/>
        <w:t>米国：2万円</w:t>
      </w:r>
    </w:p>
    <w:p w14:paraId="0052F44E" w14:textId="77777777" w:rsidR="004C4142" w:rsidRPr="004C4142" w:rsidRDefault="004C4142" w:rsidP="004C4142">
      <w:pPr>
        <w:numPr>
          <w:ilvl w:val="1"/>
          <w:numId w:val="20"/>
        </w:numPr>
      </w:pPr>
      <w:r w:rsidRPr="004C4142">
        <w:t>インド：2万円</w:t>
      </w:r>
    </w:p>
    <w:p w14:paraId="09730724" w14:textId="77777777" w:rsidR="004C4142" w:rsidRPr="004C4142" w:rsidRDefault="004C4142" w:rsidP="004C4142">
      <w:pPr>
        <w:numPr>
          <w:ilvl w:val="1"/>
          <w:numId w:val="20"/>
        </w:numPr>
      </w:pPr>
      <w:r w:rsidRPr="004C4142">
        <w:t>日本：1万円</w:t>
      </w:r>
      <w:r w:rsidRPr="004C4142">
        <w:br/>
      </w:r>
      <w:r w:rsidRPr="004C4142">
        <w:rPr>
          <w:rFonts w:ascii="Segoe UI Emoji" w:hAnsi="Segoe UI Emoji" w:cs="Segoe UI Emoji"/>
        </w:rPr>
        <w:t>👉</w:t>
      </w:r>
      <w:r w:rsidRPr="004C4142">
        <w:t xml:space="preserve"> 長期の積立なので、この比率は大きな偏りがなくバランス良いです。</w:t>
      </w:r>
    </w:p>
    <w:p w14:paraId="1CE5A967" w14:textId="77777777" w:rsidR="004C4142" w:rsidRPr="004C4142" w:rsidRDefault="004C4142" w:rsidP="004C4142">
      <w:pPr>
        <w:rPr>
          <w:b/>
          <w:bCs/>
        </w:rPr>
      </w:pPr>
      <w:r w:rsidRPr="004C4142">
        <w:rPr>
          <w:b/>
          <w:bCs/>
        </w:rPr>
        <w:t>2. 成長投資枠（10万円/月）</w:t>
      </w:r>
    </w:p>
    <w:p w14:paraId="31A0948C" w14:textId="77777777" w:rsidR="004C4142" w:rsidRPr="004C4142" w:rsidRDefault="004C4142" w:rsidP="004C4142">
      <w:r w:rsidRPr="004C4142">
        <w:t>こちらを戦略的に使うと差がつきます。</w:t>
      </w:r>
    </w:p>
    <w:p w14:paraId="786F9C08" w14:textId="77777777" w:rsidR="004C4142" w:rsidRPr="004C4142" w:rsidRDefault="004C4142" w:rsidP="004C4142">
      <w:pPr>
        <w:numPr>
          <w:ilvl w:val="0"/>
          <w:numId w:val="21"/>
        </w:numPr>
      </w:pPr>
      <w:r w:rsidRPr="004C4142">
        <w:rPr>
          <w:b/>
          <w:bCs/>
        </w:rPr>
        <w:t>全世界 or 先進国株式：5万円</w:t>
      </w:r>
    </w:p>
    <w:p w14:paraId="6CC1C6F1" w14:textId="77777777" w:rsidR="004C4142" w:rsidRPr="004C4142" w:rsidRDefault="004C4142" w:rsidP="004C4142">
      <w:pPr>
        <w:numPr>
          <w:ilvl w:val="1"/>
          <w:numId w:val="21"/>
        </w:numPr>
      </w:pPr>
      <w:r w:rsidRPr="004C4142">
        <w:t>ベースとなるコア資産。非課税メリットを最大化。</w:t>
      </w:r>
    </w:p>
    <w:p w14:paraId="60FA00A9" w14:textId="77777777" w:rsidR="004C4142" w:rsidRPr="004C4142" w:rsidRDefault="004C4142" w:rsidP="004C4142">
      <w:pPr>
        <w:numPr>
          <w:ilvl w:val="0"/>
          <w:numId w:val="21"/>
        </w:numPr>
      </w:pPr>
      <w:r w:rsidRPr="004C4142">
        <w:rPr>
          <w:b/>
          <w:bCs/>
        </w:rPr>
        <w:t>インド株式：2万円</w:t>
      </w:r>
    </w:p>
    <w:p w14:paraId="71F84FFF" w14:textId="77777777" w:rsidR="004C4142" w:rsidRPr="004C4142" w:rsidRDefault="004C4142" w:rsidP="004C4142">
      <w:pPr>
        <w:numPr>
          <w:ilvl w:val="1"/>
          <w:numId w:val="21"/>
        </w:numPr>
      </w:pPr>
      <w:r w:rsidRPr="004C4142">
        <w:t>割高感があっても「ドルコスト平均法」で長期投資。</w:t>
      </w:r>
    </w:p>
    <w:p w14:paraId="5E21EC76" w14:textId="77777777" w:rsidR="004C4142" w:rsidRPr="004C4142" w:rsidRDefault="004C4142" w:rsidP="004C4142">
      <w:pPr>
        <w:numPr>
          <w:ilvl w:val="0"/>
          <w:numId w:val="21"/>
        </w:numPr>
      </w:pPr>
      <w:r w:rsidRPr="004C4142">
        <w:rPr>
          <w:b/>
          <w:bCs/>
        </w:rPr>
        <w:t>新興国（除く中国）：2万円</w:t>
      </w:r>
    </w:p>
    <w:p w14:paraId="56794A66" w14:textId="77777777" w:rsidR="004C4142" w:rsidRPr="004C4142" w:rsidRDefault="004C4142" w:rsidP="004C4142">
      <w:pPr>
        <w:numPr>
          <w:ilvl w:val="1"/>
          <w:numId w:val="21"/>
        </w:numPr>
      </w:pPr>
      <w:r w:rsidRPr="004C4142">
        <w:t>ベトナム、インドネシア、メキシコなど成長国への分散。</w:t>
      </w:r>
    </w:p>
    <w:p w14:paraId="06281B9A" w14:textId="77777777" w:rsidR="004C4142" w:rsidRPr="004C4142" w:rsidRDefault="004C4142" w:rsidP="004C4142">
      <w:pPr>
        <w:numPr>
          <w:ilvl w:val="0"/>
          <w:numId w:val="21"/>
        </w:numPr>
      </w:pPr>
      <w:r w:rsidRPr="004C4142">
        <w:rPr>
          <w:b/>
          <w:bCs/>
        </w:rPr>
        <w:t>フリースロット：1万円</w:t>
      </w:r>
    </w:p>
    <w:p w14:paraId="4BB78FAD" w14:textId="77777777" w:rsidR="004C4142" w:rsidRPr="004C4142" w:rsidRDefault="004C4142" w:rsidP="004C4142">
      <w:pPr>
        <w:numPr>
          <w:ilvl w:val="1"/>
          <w:numId w:val="21"/>
        </w:numPr>
      </w:pPr>
      <w:r w:rsidRPr="004C4142">
        <w:t>暴落時にスポット買い（例：S&amp;P500急落時に追加、インドETFの調整時に追加など）。</w:t>
      </w:r>
    </w:p>
    <w:p w14:paraId="5C0FCA8B" w14:textId="77777777" w:rsidR="004C4142" w:rsidRPr="004C4142" w:rsidRDefault="004C4142" w:rsidP="004C4142">
      <w:r w:rsidRPr="004C4142">
        <w:pict w14:anchorId="3F657201">
          <v:rect id="_x0000_i1042" style="width:0;height:1.5pt" o:hralign="center" o:hrstd="t" o:hr="t" fillcolor="#a0a0a0" stroked="f">
            <v:textbox inset="5.85pt,.7pt,5.85pt,.7pt"/>
          </v:rect>
        </w:pict>
      </w:r>
    </w:p>
    <w:p w14:paraId="64DA2982" w14:textId="77777777" w:rsidR="004C4142" w:rsidRPr="004C4142" w:rsidRDefault="004C4142" w:rsidP="004C4142">
      <w:pPr>
        <w:rPr>
          <w:b/>
          <w:bCs/>
        </w:rPr>
      </w:pPr>
      <w:r w:rsidRPr="004C4142">
        <w:rPr>
          <w:b/>
          <w:bCs/>
        </w:rPr>
        <w:t>メリット・デメリット（この組み方の場合）</w:t>
      </w:r>
    </w:p>
    <w:p w14:paraId="20775976" w14:textId="77777777" w:rsidR="004C4142" w:rsidRPr="004C4142" w:rsidRDefault="004C4142" w:rsidP="004C4142">
      <w:pPr>
        <w:numPr>
          <w:ilvl w:val="0"/>
          <w:numId w:val="22"/>
        </w:numPr>
      </w:pPr>
      <w:r w:rsidRPr="004C4142">
        <w:rPr>
          <w:b/>
          <w:bCs/>
        </w:rPr>
        <w:t>メリット</w:t>
      </w:r>
    </w:p>
    <w:p w14:paraId="1DAFD9AA" w14:textId="77777777" w:rsidR="004C4142" w:rsidRPr="004C4142" w:rsidRDefault="004C4142" w:rsidP="004C4142">
      <w:pPr>
        <w:numPr>
          <w:ilvl w:val="1"/>
          <w:numId w:val="22"/>
        </w:numPr>
      </w:pPr>
      <w:r w:rsidRPr="004C4142">
        <w:t>米国の強みを取りつつ、インド・新興国への「成長スパイス」を追加。</w:t>
      </w:r>
    </w:p>
    <w:p w14:paraId="7E3E0168" w14:textId="77777777" w:rsidR="004C4142" w:rsidRPr="004C4142" w:rsidRDefault="004C4142" w:rsidP="004C4142">
      <w:pPr>
        <w:numPr>
          <w:ilvl w:val="1"/>
          <w:numId w:val="22"/>
        </w:numPr>
      </w:pPr>
      <w:r w:rsidRPr="004C4142">
        <w:t>成長投資枠を機動的に使うことで、暴落時に「現金→株式」に素早くシフト可能。</w:t>
      </w:r>
    </w:p>
    <w:p w14:paraId="2BC8EAE5" w14:textId="77777777" w:rsidR="004C4142" w:rsidRPr="004C4142" w:rsidRDefault="004C4142" w:rsidP="004C4142">
      <w:pPr>
        <w:numPr>
          <w:ilvl w:val="1"/>
          <w:numId w:val="22"/>
        </w:numPr>
      </w:pPr>
      <w:r w:rsidRPr="004C4142">
        <w:t>分散しながらもリターンを狙える。</w:t>
      </w:r>
    </w:p>
    <w:p w14:paraId="55E80D43" w14:textId="77777777" w:rsidR="004C4142" w:rsidRPr="004C4142" w:rsidRDefault="004C4142" w:rsidP="004C4142">
      <w:pPr>
        <w:numPr>
          <w:ilvl w:val="0"/>
          <w:numId w:val="22"/>
        </w:numPr>
      </w:pPr>
      <w:r w:rsidRPr="004C4142">
        <w:rPr>
          <w:b/>
          <w:bCs/>
        </w:rPr>
        <w:t>デメリット</w:t>
      </w:r>
    </w:p>
    <w:p w14:paraId="4251946A" w14:textId="77777777" w:rsidR="004C4142" w:rsidRPr="004C4142" w:rsidRDefault="004C4142" w:rsidP="004C4142">
      <w:pPr>
        <w:numPr>
          <w:ilvl w:val="1"/>
          <w:numId w:val="22"/>
        </w:numPr>
      </w:pPr>
      <w:r w:rsidRPr="004C4142">
        <w:t>新興国は短期的にブレが大きいため、数年単位では米国株に負ける可能性あり。</w:t>
      </w:r>
    </w:p>
    <w:p w14:paraId="4EB76E83" w14:textId="77777777" w:rsidR="004C4142" w:rsidRPr="004C4142" w:rsidRDefault="004C4142" w:rsidP="004C4142">
      <w:pPr>
        <w:numPr>
          <w:ilvl w:val="1"/>
          <w:numId w:val="22"/>
        </w:numPr>
      </w:pPr>
      <w:r w:rsidRPr="004C4142">
        <w:t>インド株は「期待で買われすぎ」の局面もあるので、一括ではなく積立が必須。</w:t>
      </w:r>
    </w:p>
    <w:p w14:paraId="6E1786C8" w14:textId="77777777" w:rsidR="004C4142" w:rsidRPr="004C4142" w:rsidRDefault="004C4142" w:rsidP="004C4142">
      <w:r w:rsidRPr="004C4142">
        <w:pict w14:anchorId="31D35AFE">
          <v:rect id="_x0000_i1043" style="width:0;height:1.5pt" o:hralign="center" o:hrstd="t" o:hr="t" fillcolor="#a0a0a0" stroked="f">
            <v:textbox inset="5.85pt,.7pt,5.85pt,.7pt"/>
          </v:rect>
        </w:pict>
      </w:r>
    </w:p>
    <w:p w14:paraId="179A95C7" w14:textId="77777777" w:rsidR="004C4142" w:rsidRPr="004C4142" w:rsidRDefault="004C4142" w:rsidP="004C4142">
      <w:r w:rsidRPr="004C4142">
        <w:rPr>
          <w:rFonts w:ascii="Segoe UI Emoji" w:hAnsi="Segoe UI Emoji" w:cs="Segoe UI Emoji"/>
        </w:rPr>
        <w:t>📌</w:t>
      </w:r>
      <w:r w:rsidRPr="004C4142">
        <w:t xml:space="preserve"> 結論として：</w:t>
      </w:r>
    </w:p>
    <w:p w14:paraId="2070B528" w14:textId="77777777" w:rsidR="004C4142" w:rsidRPr="004C4142" w:rsidRDefault="004C4142" w:rsidP="004C4142">
      <w:pPr>
        <w:numPr>
          <w:ilvl w:val="0"/>
          <w:numId w:val="23"/>
        </w:numPr>
      </w:pPr>
      <w:r w:rsidRPr="004C4142">
        <w:t>「つみたて枠は現状維持」</w:t>
      </w:r>
    </w:p>
    <w:p w14:paraId="1EE28C69" w14:textId="77777777" w:rsidR="004C4142" w:rsidRPr="004C4142" w:rsidRDefault="004C4142" w:rsidP="004C4142">
      <w:pPr>
        <w:numPr>
          <w:ilvl w:val="0"/>
          <w:numId w:val="23"/>
        </w:numPr>
      </w:pPr>
      <w:r w:rsidRPr="004C4142">
        <w:t>「成長枠で全世界を軸に、インド＋新興国をスパイス、1万円は暴落待機」</w:t>
      </w:r>
    </w:p>
    <w:p w14:paraId="7431598E" w14:textId="77777777" w:rsidR="004C4142" w:rsidRPr="004C4142" w:rsidRDefault="004C4142" w:rsidP="004C4142">
      <w:r w:rsidRPr="004C4142">
        <w:t>こうすると、今のポートフォリオにうまく「攻め」を取り込めると思います。</w:t>
      </w:r>
    </w:p>
    <w:p w14:paraId="24458C62" w14:textId="77777777" w:rsidR="004C4142" w:rsidRPr="004C4142" w:rsidRDefault="004C4142" w:rsidP="004C4142">
      <w:r w:rsidRPr="004C4142">
        <w:pict w14:anchorId="145698D2">
          <v:rect id="_x0000_i1044" style="width:0;height:1.5pt" o:hralign="center" o:hrstd="t" o:hr="t" fillcolor="#a0a0a0" stroked="f">
            <v:textbox inset="5.85pt,.7pt,5.85pt,.7pt"/>
          </v:rect>
        </w:pict>
      </w:r>
    </w:p>
    <w:p w14:paraId="1B273F61" w14:textId="77777777" w:rsidR="004C4142" w:rsidRPr="004C4142" w:rsidRDefault="004C4142" w:rsidP="004C4142">
      <w:r w:rsidRPr="004C4142">
        <w:t>質問ですが、</w:t>
      </w:r>
      <w:r w:rsidRPr="004C4142">
        <w:br/>
      </w:r>
      <w:r w:rsidRPr="004C4142">
        <w:rPr>
          <w:rFonts w:ascii="Segoe UI Emoji" w:hAnsi="Segoe UI Emoji" w:cs="Segoe UI Emoji"/>
        </w:rPr>
        <w:t>👉</w:t>
      </w:r>
      <w:r w:rsidRPr="004C4142">
        <w:t xml:space="preserve"> 成長投資枠の10万円について、今のところは「定期積立」で使いたいですか？ それとも「一部はスポット購入（相場を見ながら）」の形を考えていますか？</w:t>
      </w:r>
    </w:p>
    <w:p w14:paraId="4BB7336B" w14:textId="77777777" w:rsidR="004C4142" w:rsidRPr="004C4142" w:rsidRDefault="004C4142" w:rsidP="004C4142">
      <w:pPr>
        <w:rPr>
          <w:b/>
          <w:bCs/>
        </w:rPr>
      </w:pPr>
      <w:r w:rsidRPr="004C4142">
        <w:rPr>
          <w:b/>
          <w:bCs/>
        </w:rPr>
        <w:lastRenderedPageBreak/>
        <w:t>あなた:</w:t>
      </w:r>
    </w:p>
    <w:p w14:paraId="4E3C7F24" w14:textId="77777777" w:rsidR="004C4142" w:rsidRPr="004C4142" w:rsidRDefault="004C4142" w:rsidP="004C4142">
      <w:r w:rsidRPr="004C4142">
        <w:t>ご提案、ありいがとうございます。枠を超えた考えとして、米国・日本枠を減らして、その分新興国やフリースロットに振り替える考え方、非常に面白いと思います。今後の銘柄決定の参考にさせていただきます。現時点での、追加情報をお伝えします。実は、各国の株価指数の変動を見ながら、NISA口座の成長投資枠で、スポット購入を行っています。金額は、10万円程度で、現時点ではインド株式の時が多いです。</w:t>
      </w:r>
    </w:p>
    <w:p w14:paraId="01E657CE" w14:textId="77777777" w:rsidR="004C4142" w:rsidRPr="004C4142" w:rsidRDefault="004C4142" w:rsidP="004C4142">
      <w:pPr>
        <w:rPr>
          <w:b/>
          <w:bCs/>
        </w:rPr>
      </w:pPr>
      <w:r w:rsidRPr="004C4142">
        <w:rPr>
          <w:b/>
          <w:bCs/>
        </w:rPr>
        <w:t>ChatGPT:</w:t>
      </w:r>
    </w:p>
    <w:p w14:paraId="7CC33780" w14:textId="77777777" w:rsidR="004C4142" w:rsidRPr="004C4142" w:rsidRDefault="004C4142" w:rsidP="004C4142">
      <w:r w:rsidRPr="004C4142">
        <w:t xml:space="preserve">なるほど！追加情報ありがとうございます </w:t>
      </w:r>
      <w:r w:rsidRPr="004C4142">
        <w:rPr>
          <w:rFonts w:ascii="Segoe UI Emoji" w:hAnsi="Segoe UI Emoji" w:cs="Segoe UI Emoji"/>
        </w:rPr>
        <w:t>🙏</w:t>
      </w:r>
      <w:r w:rsidRPr="004C4142">
        <w:br/>
        <w:t>成長投資枠を「スポット購入中心」に運用しているのですね。特にインド株を中心に、株価指数を見ながらタイミングを狙っていると。</w:t>
      </w:r>
    </w:p>
    <w:p w14:paraId="68351625" w14:textId="77777777" w:rsidR="004C4142" w:rsidRPr="004C4142" w:rsidRDefault="004C4142" w:rsidP="004C4142">
      <w:r w:rsidRPr="004C4142">
        <w:t xml:space="preserve">これはかなり </w:t>
      </w:r>
      <w:r w:rsidRPr="004C4142">
        <w:rPr>
          <w:b/>
          <w:bCs/>
        </w:rPr>
        <w:t>「戦略的NISA活用」</w:t>
      </w:r>
      <w:r w:rsidRPr="004C4142">
        <w:t xml:space="preserve"> になっていて、とても合理的だと思います。</w:t>
      </w:r>
      <w:r w:rsidRPr="004C4142">
        <w:br/>
        <w:t xml:space="preserve">（一般的には積立で放置する方が多いですが、相場を見ながらスポットで使うのは、現金比率を高めている今の戦略と相性抜群です </w:t>
      </w:r>
      <w:r w:rsidRPr="004C4142">
        <w:rPr>
          <w:rFonts w:ascii="Segoe UI Emoji" w:hAnsi="Segoe UI Emoji" w:cs="Segoe UI Emoji"/>
        </w:rPr>
        <w:t>👍</w:t>
      </w:r>
      <w:r w:rsidRPr="004C4142">
        <w:t>）</w:t>
      </w:r>
    </w:p>
    <w:p w14:paraId="579F88E5" w14:textId="77777777" w:rsidR="004C4142" w:rsidRPr="004C4142" w:rsidRDefault="004C4142" w:rsidP="004C4142">
      <w:r w:rsidRPr="004C4142">
        <w:pict w14:anchorId="59315BE5">
          <v:rect id="_x0000_i1045" style="width:0;height:1.5pt" o:hralign="center" o:hrstd="t" o:hr="t" fillcolor="#a0a0a0" stroked="f">
            <v:textbox inset="5.85pt,.7pt,5.85pt,.7pt"/>
          </v:rect>
        </w:pict>
      </w:r>
    </w:p>
    <w:p w14:paraId="1E5391E9" w14:textId="77777777" w:rsidR="004C4142" w:rsidRPr="004C4142" w:rsidRDefault="004C4142" w:rsidP="004C4142">
      <w:pPr>
        <w:rPr>
          <w:b/>
          <w:bCs/>
        </w:rPr>
      </w:pPr>
      <w:r w:rsidRPr="004C4142">
        <w:rPr>
          <w:b/>
          <w:bCs/>
        </w:rPr>
        <w:t>今のやり方の強み</w:t>
      </w:r>
    </w:p>
    <w:p w14:paraId="07114D86" w14:textId="77777777" w:rsidR="004C4142" w:rsidRPr="004C4142" w:rsidRDefault="004C4142" w:rsidP="004C4142">
      <w:pPr>
        <w:numPr>
          <w:ilvl w:val="0"/>
          <w:numId w:val="24"/>
        </w:numPr>
      </w:pPr>
      <w:r w:rsidRPr="004C4142">
        <w:rPr>
          <w:b/>
          <w:bCs/>
        </w:rPr>
        <w:t>柔軟性が高い</w:t>
      </w:r>
      <w:r w:rsidRPr="004C4142">
        <w:br/>
        <w:t>→ 景気後退や調整が来た時に、現金＋成長投資枠で一気に拾える。</w:t>
      </w:r>
    </w:p>
    <w:p w14:paraId="3DD7B1CC" w14:textId="77777777" w:rsidR="004C4142" w:rsidRPr="004C4142" w:rsidRDefault="004C4142" w:rsidP="004C4142">
      <w:pPr>
        <w:numPr>
          <w:ilvl w:val="0"/>
          <w:numId w:val="24"/>
        </w:numPr>
      </w:pPr>
      <w:r w:rsidRPr="004C4142">
        <w:rPr>
          <w:b/>
          <w:bCs/>
        </w:rPr>
        <w:t>インド株を機動的に買える</w:t>
      </w:r>
      <w:r w:rsidRPr="004C4142">
        <w:br/>
        <w:t>→ 割高リスクを分散しやすい。</w:t>
      </w:r>
    </w:p>
    <w:p w14:paraId="16CCA7B8" w14:textId="77777777" w:rsidR="004C4142" w:rsidRPr="004C4142" w:rsidRDefault="004C4142" w:rsidP="004C4142">
      <w:pPr>
        <w:numPr>
          <w:ilvl w:val="0"/>
          <w:numId w:val="24"/>
        </w:numPr>
      </w:pPr>
      <w:r w:rsidRPr="004C4142">
        <w:rPr>
          <w:b/>
          <w:bCs/>
        </w:rPr>
        <w:t>フリースロット的運用</w:t>
      </w:r>
      <w:r w:rsidRPr="004C4142">
        <w:t>が自然にできている。</w:t>
      </w:r>
    </w:p>
    <w:p w14:paraId="444AF1B2" w14:textId="77777777" w:rsidR="004C4142" w:rsidRPr="004C4142" w:rsidRDefault="004C4142" w:rsidP="004C4142">
      <w:r w:rsidRPr="004C4142">
        <w:pict w14:anchorId="559F5574">
          <v:rect id="_x0000_i1046" style="width:0;height:1.5pt" o:hralign="center" o:hrstd="t" o:hr="t" fillcolor="#a0a0a0" stroked="f">
            <v:textbox inset="5.85pt,.7pt,5.85pt,.7pt"/>
          </v:rect>
        </w:pict>
      </w:r>
    </w:p>
    <w:p w14:paraId="0A2707D1" w14:textId="77777777" w:rsidR="004C4142" w:rsidRPr="004C4142" w:rsidRDefault="004C4142" w:rsidP="004C4142">
      <w:pPr>
        <w:rPr>
          <w:b/>
          <w:bCs/>
        </w:rPr>
      </w:pPr>
      <w:r w:rsidRPr="004C4142">
        <w:rPr>
          <w:b/>
          <w:bCs/>
        </w:rPr>
        <w:t>補強提案（もし取り入れるなら）</w:t>
      </w:r>
    </w:p>
    <w:p w14:paraId="1663A1B6" w14:textId="77777777" w:rsidR="004C4142" w:rsidRPr="004C4142" w:rsidRDefault="004C4142" w:rsidP="004C4142">
      <w:pPr>
        <w:numPr>
          <w:ilvl w:val="0"/>
          <w:numId w:val="25"/>
        </w:numPr>
      </w:pPr>
      <w:r w:rsidRPr="004C4142">
        <w:rPr>
          <w:b/>
          <w:bCs/>
        </w:rPr>
        <w:t>インド集中リスクのコントロール</w:t>
      </w:r>
    </w:p>
    <w:p w14:paraId="073F9338" w14:textId="77777777" w:rsidR="004C4142" w:rsidRPr="004C4142" w:rsidRDefault="004C4142" w:rsidP="004C4142">
      <w:pPr>
        <w:numPr>
          <w:ilvl w:val="1"/>
          <w:numId w:val="25"/>
        </w:numPr>
      </w:pPr>
      <w:r w:rsidRPr="004C4142">
        <w:t>インドが長期的に有望なのは間違いないですが、短期的には「期待先行で割高」になる局面も多いです。</w:t>
      </w:r>
    </w:p>
    <w:p w14:paraId="2CFF857D" w14:textId="77777777" w:rsidR="004C4142" w:rsidRPr="004C4142" w:rsidRDefault="004C4142" w:rsidP="004C4142">
      <w:pPr>
        <w:numPr>
          <w:ilvl w:val="1"/>
          <w:numId w:val="25"/>
        </w:numPr>
      </w:pPr>
      <w:r w:rsidRPr="004C4142">
        <w:t>そのため、スポット購入はインドだけでなく、</w:t>
      </w:r>
      <w:r w:rsidRPr="004C4142">
        <w:rPr>
          <w:b/>
          <w:bCs/>
        </w:rPr>
        <w:t>新興国（ex-China）ETF</w:t>
      </w:r>
      <w:r w:rsidRPr="004C4142">
        <w:t>や</w:t>
      </w:r>
      <w:r w:rsidRPr="004C4142">
        <w:rPr>
          <w:b/>
          <w:bCs/>
        </w:rPr>
        <w:t>全世界株の押し目</w:t>
      </w:r>
      <w:r w:rsidRPr="004C4142">
        <w:t>にも振り分けると安定感が増します。</w:t>
      </w:r>
    </w:p>
    <w:p w14:paraId="61B0E473" w14:textId="77777777" w:rsidR="004C4142" w:rsidRPr="004C4142" w:rsidRDefault="004C4142" w:rsidP="004C4142">
      <w:pPr>
        <w:numPr>
          <w:ilvl w:val="0"/>
          <w:numId w:val="25"/>
        </w:numPr>
      </w:pPr>
      <w:r w:rsidRPr="004C4142">
        <w:rPr>
          <w:b/>
          <w:bCs/>
        </w:rPr>
        <w:t>スポット購入の「条件」設定</w:t>
      </w:r>
    </w:p>
    <w:p w14:paraId="5A38FA06" w14:textId="77777777" w:rsidR="004C4142" w:rsidRPr="004C4142" w:rsidRDefault="004C4142" w:rsidP="004C4142">
      <w:pPr>
        <w:numPr>
          <w:ilvl w:val="1"/>
          <w:numId w:val="25"/>
        </w:numPr>
      </w:pPr>
      <w:r w:rsidRPr="004C4142">
        <w:t>例えば「直近高値から10％下落で買う」「200日移動平均を割り込んだら買う」といった、自分なりのルールを設定すると、感情に流されにくいです。</w:t>
      </w:r>
    </w:p>
    <w:p w14:paraId="56DCA7BF" w14:textId="77777777" w:rsidR="004C4142" w:rsidRPr="004C4142" w:rsidRDefault="004C4142" w:rsidP="004C4142">
      <w:pPr>
        <w:numPr>
          <w:ilvl w:val="1"/>
          <w:numId w:val="25"/>
        </w:numPr>
      </w:pPr>
      <w:r w:rsidRPr="004C4142">
        <w:t>ルールを持つと「暴落時にしっかり買う」行動につながります。</w:t>
      </w:r>
    </w:p>
    <w:p w14:paraId="6A1C35FB" w14:textId="77777777" w:rsidR="004C4142" w:rsidRPr="004C4142" w:rsidRDefault="004C4142" w:rsidP="004C4142">
      <w:pPr>
        <w:numPr>
          <w:ilvl w:val="0"/>
          <w:numId w:val="25"/>
        </w:numPr>
      </w:pPr>
      <w:r w:rsidRPr="004C4142">
        <w:rPr>
          <w:b/>
          <w:bCs/>
        </w:rPr>
        <w:t>米国・日本の比率調整</w:t>
      </w:r>
    </w:p>
    <w:p w14:paraId="574FD817" w14:textId="77777777" w:rsidR="004C4142" w:rsidRPr="004C4142" w:rsidRDefault="004C4142" w:rsidP="004C4142">
      <w:pPr>
        <w:numPr>
          <w:ilvl w:val="1"/>
          <w:numId w:val="25"/>
        </w:numPr>
      </w:pPr>
      <w:r w:rsidRPr="004C4142">
        <w:t>ご指摘の通り、米国・日本を少し減らして、その分「スポット＋新興国」に回すのは合理的です。</w:t>
      </w:r>
    </w:p>
    <w:p w14:paraId="2D21D880" w14:textId="77777777" w:rsidR="004C4142" w:rsidRPr="004C4142" w:rsidRDefault="004C4142" w:rsidP="004C4142">
      <w:pPr>
        <w:numPr>
          <w:ilvl w:val="1"/>
          <w:numId w:val="25"/>
        </w:numPr>
      </w:pPr>
      <w:r w:rsidRPr="004C4142">
        <w:t>特に日本株は為替・金利環境で上下が激しいので、買うタイミングを絞る価値があります。</w:t>
      </w:r>
    </w:p>
    <w:p w14:paraId="067B80CB" w14:textId="77777777" w:rsidR="004C4142" w:rsidRPr="004C4142" w:rsidRDefault="004C4142" w:rsidP="004C4142">
      <w:r w:rsidRPr="004C4142">
        <w:lastRenderedPageBreak/>
        <w:pict w14:anchorId="5C9E273E">
          <v:rect id="_x0000_i1047" style="width:0;height:1.5pt" o:hralign="center" o:hrstd="t" o:hr="t" fillcolor="#a0a0a0" stroked="f">
            <v:textbox inset="5.85pt,.7pt,5.85pt,.7pt"/>
          </v:rect>
        </w:pict>
      </w:r>
    </w:p>
    <w:p w14:paraId="4B089A80" w14:textId="77777777" w:rsidR="004C4142" w:rsidRPr="004C4142" w:rsidRDefault="004C4142" w:rsidP="004C4142">
      <w:pPr>
        <w:rPr>
          <w:b/>
          <w:bCs/>
        </w:rPr>
      </w:pPr>
      <w:r w:rsidRPr="004C4142">
        <w:rPr>
          <w:b/>
          <w:bCs/>
        </w:rPr>
        <w:t>まとめ</w:t>
      </w:r>
    </w:p>
    <w:p w14:paraId="241C0787" w14:textId="77777777" w:rsidR="004C4142" w:rsidRPr="004C4142" w:rsidRDefault="004C4142" w:rsidP="004C4142">
      <w:pPr>
        <w:numPr>
          <w:ilvl w:val="0"/>
          <w:numId w:val="26"/>
        </w:numPr>
      </w:pPr>
      <w:r w:rsidRPr="004C4142">
        <w:t>現在の「スポットでインド中心に買う」戦略は、成長投資枠の使い方として非常に良い。</w:t>
      </w:r>
    </w:p>
    <w:p w14:paraId="62599684" w14:textId="77777777" w:rsidR="004C4142" w:rsidRPr="004C4142" w:rsidRDefault="004C4142" w:rsidP="004C4142">
      <w:pPr>
        <w:numPr>
          <w:ilvl w:val="0"/>
          <w:numId w:val="26"/>
        </w:numPr>
      </w:pPr>
      <w:r w:rsidRPr="004C4142">
        <w:t>ただしリスク分散の観点から、インド以外にも「新興国ETF」「全世界押し目」「米国指数の急落時」などにスポットを広げると、より安定的に成果を狙えます。</w:t>
      </w:r>
    </w:p>
    <w:p w14:paraId="21F022F1" w14:textId="77777777" w:rsidR="004C4142" w:rsidRPr="004C4142" w:rsidRDefault="004C4142" w:rsidP="004C4142">
      <w:pPr>
        <w:numPr>
          <w:ilvl w:val="0"/>
          <w:numId w:val="26"/>
        </w:numPr>
      </w:pPr>
      <w:r w:rsidRPr="004C4142">
        <w:t>現金比率を高めているので、暴落が来た時に一番有利なポジションにいるといえます。</w:t>
      </w:r>
    </w:p>
    <w:p w14:paraId="14793AFD" w14:textId="77777777" w:rsidR="004C4142" w:rsidRPr="004C4142" w:rsidRDefault="004C4142" w:rsidP="004C4142">
      <w:r w:rsidRPr="004C4142">
        <w:pict w14:anchorId="3A546923">
          <v:rect id="_x0000_i1048" style="width:0;height:1.5pt" o:hralign="center" o:hrstd="t" o:hr="t" fillcolor="#a0a0a0" stroked="f">
            <v:textbox inset="5.85pt,.7pt,5.85pt,.7pt"/>
          </v:rect>
        </w:pict>
      </w:r>
    </w:p>
    <w:p w14:paraId="09D8C1AC" w14:textId="77777777" w:rsidR="004C4142" w:rsidRPr="004C4142" w:rsidRDefault="004C4142" w:rsidP="004C4142">
      <w:r w:rsidRPr="004C4142">
        <w:rPr>
          <w:rFonts w:ascii="Segoe UI Emoji" w:hAnsi="Segoe UI Emoji" w:cs="Segoe UI Emoji"/>
        </w:rPr>
        <w:t>👉</w:t>
      </w:r>
      <w:r w:rsidRPr="004C4142">
        <w:t xml:space="preserve"> ご質問ですが、スポット購入の際は </w:t>
      </w:r>
      <w:r w:rsidRPr="004C4142">
        <w:rPr>
          <w:b/>
          <w:bCs/>
        </w:rPr>
        <w:t>「指数連動ETF／投信」</w:t>
      </w:r>
      <w:r w:rsidRPr="004C4142">
        <w:t xml:space="preserve"> を選んでいますか？ それとも </w:t>
      </w:r>
      <w:r w:rsidRPr="004C4142">
        <w:rPr>
          <w:b/>
          <w:bCs/>
        </w:rPr>
        <w:t>「テーマ型・セクター型（例：インドIT、AI関連）」</w:t>
      </w:r>
      <w:r w:rsidRPr="004C4142">
        <w:t xml:space="preserve"> にも投資されていますか？</w:t>
      </w:r>
    </w:p>
    <w:p w14:paraId="5B8A9B14" w14:textId="77777777" w:rsidR="004C4142" w:rsidRPr="004C4142" w:rsidRDefault="004C4142" w:rsidP="004C4142">
      <w:pPr>
        <w:rPr>
          <w:b/>
          <w:bCs/>
        </w:rPr>
      </w:pPr>
      <w:r w:rsidRPr="004C4142">
        <w:rPr>
          <w:b/>
          <w:bCs/>
        </w:rPr>
        <w:t>あなた:</w:t>
      </w:r>
    </w:p>
    <w:p w14:paraId="6F6C45EC" w14:textId="77777777" w:rsidR="004C4142" w:rsidRPr="004C4142" w:rsidRDefault="004C4142" w:rsidP="004C4142">
      <w:r w:rsidRPr="004C4142">
        <w:t>非常に有意義な情報、並びにアドバイスありがとうございます。個人的にも、インドへの過大な集中や期待は危惧していましたので、新興国株式や全世界株式（全く考えていませんでした）のスポット購入も考えたいと思います。基本的には、ほとんど全ての投資信託は、指数連動を購入しています。ただひ、ほんの少しだけ、インドのアクティブ投信を購入しています。</w:t>
      </w:r>
    </w:p>
    <w:p w14:paraId="27C37203" w14:textId="77777777" w:rsidR="004C4142" w:rsidRPr="004C4142" w:rsidRDefault="004C4142" w:rsidP="004C4142">
      <w:pPr>
        <w:rPr>
          <w:b/>
          <w:bCs/>
        </w:rPr>
      </w:pPr>
      <w:r w:rsidRPr="004C4142">
        <w:rPr>
          <w:b/>
          <w:bCs/>
        </w:rPr>
        <w:t>ChatGPT:</w:t>
      </w:r>
    </w:p>
    <w:p w14:paraId="0FF9998F" w14:textId="77777777" w:rsidR="004C4142" w:rsidRPr="004C4142" w:rsidRDefault="004C4142" w:rsidP="004C4142">
      <w:r w:rsidRPr="004C4142">
        <w:t xml:space="preserve">ご丁寧な共有ありがとうございます </w:t>
      </w:r>
      <w:r w:rsidRPr="004C4142">
        <w:rPr>
          <w:rFonts w:ascii="Segoe UI Emoji" w:hAnsi="Segoe UI Emoji" w:cs="Segoe UI Emoji"/>
        </w:rPr>
        <w:t>🙏</w:t>
      </w:r>
      <w:r w:rsidRPr="004C4142">
        <w:br/>
        <w:t>基本は指数連動型をメインにしていて、一部だけインドのアクティブを入れているのですね。これはとても賢いバランスだと思います。</w:t>
      </w:r>
    </w:p>
    <w:p w14:paraId="7584CCD3" w14:textId="77777777" w:rsidR="004C4142" w:rsidRPr="004C4142" w:rsidRDefault="004C4142" w:rsidP="004C4142">
      <w:r w:rsidRPr="004C4142">
        <w:pict w14:anchorId="535247F8">
          <v:rect id="_x0000_i1049" style="width:0;height:1.5pt" o:hralign="center" o:hrstd="t" o:hr="t" fillcolor="#a0a0a0" stroked="f">
            <v:textbox inset="5.85pt,.7pt,5.85pt,.7pt"/>
          </v:rect>
        </w:pict>
      </w:r>
    </w:p>
    <w:p w14:paraId="02B2BE9B" w14:textId="77777777" w:rsidR="004C4142" w:rsidRPr="004C4142" w:rsidRDefault="004C4142" w:rsidP="004C4142">
      <w:pPr>
        <w:rPr>
          <w:b/>
          <w:bCs/>
        </w:rPr>
      </w:pPr>
      <w:r w:rsidRPr="004C4142">
        <w:rPr>
          <w:b/>
          <w:bCs/>
        </w:rPr>
        <w:t>あなたの戦略の良い点</w:t>
      </w:r>
    </w:p>
    <w:p w14:paraId="1E46EED7" w14:textId="77777777" w:rsidR="004C4142" w:rsidRPr="004C4142" w:rsidRDefault="004C4142" w:rsidP="004C4142">
      <w:pPr>
        <w:numPr>
          <w:ilvl w:val="0"/>
          <w:numId w:val="27"/>
        </w:numPr>
      </w:pPr>
      <w:r w:rsidRPr="004C4142">
        <w:rPr>
          <w:b/>
          <w:bCs/>
        </w:rPr>
        <w:t>指数連動が中心</w:t>
      </w:r>
      <w:r w:rsidRPr="004C4142">
        <w:t xml:space="preserve"> → 長期的に市場平均を捉え、手数料も低めで効率的。</w:t>
      </w:r>
    </w:p>
    <w:p w14:paraId="2245803B" w14:textId="77777777" w:rsidR="004C4142" w:rsidRPr="004C4142" w:rsidRDefault="004C4142" w:rsidP="004C4142">
      <w:pPr>
        <w:numPr>
          <w:ilvl w:val="0"/>
          <w:numId w:val="27"/>
        </w:numPr>
      </w:pPr>
      <w:r w:rsidRPr="004C4142">
        <w:rPr>
          <w:b/>
          <w:bCs/>
        </w:rPr>
        <w:t>アクティブを少量</w:t>
      </w:r>
      <w:r w:rsidRPr="004C4142">
        <w:t xml:space="preserve"> → インドのような「成長が強いが歪みも大きい市場」では、アクティブが優位になるケースもあるので、少量なら期待値あり。</w:t>
      </w:r>
    </w:p>
    <w:p w14:paraId="5F5524E8" w14:textId="77777777" w:rsidR="004C4142" w:rsidRPr="004C4142" w:rsidRDefault="004C4142" w:rsidP="004C4142">
      <w:r w:rsidRPr="004C4142">
        <w:pict w14:anchorId="169FD049">
          <v:rect id="_x0000_i1050" style="width:0;height:1.5pt" o:hralign="center" o:hrstd="t" o:hr="t" fillcolor="#a0a0a0" stroked="f">
            <v:textbox inset="5.85pt,.7pt,5.85pt,.7pt"/>
          </v:rect>
        </w:pict>
      </w:r>
    </w:p>
    <w:p w14:paraId="6075D170" w14:textId="77777777" w:rsidR="004C4142" w:rsidRPr="004C4142" w:rsidRDefault="004C4142" w:rsidP="004C4142">
      <w:pPr>
        <w:rPr>
          <w:b/>
          <w:bCs/>
        </w:rPr>
      </w:pPr>
      <w:r w:rsidRPr="004C4142">
        <w:rPr>
          <w:b/>
          <w:bCs/>
        </w:rPr>
        <w:t>インド集中リスクを和らげる工夫</w:t>
      </w:r>
    </w:p>
    <w:p w14:paraId="22F0AAE1" w14:textId="77777777" w:rsidR="004C4142" w:rsidRPr="004C4142" w:rsidRDefault="004C4142" w:rsidP="004C4142">
      <w:pPr>
        <w:numPr>
          <w:ilvl w:val="0"/>
          <w:numId w:val="28"/>
        </w:numPr>
      </w:pPr>
      <w:r w:rsidRPr="004C4142">
        <w:rPr>
          <w:b/>
          <w:bCs/>
        </w:rPr>
        <w:t>全世界株のスポット購入</w:t>
      </w:r>
    </w:p>
    <w:p w14:paraId="05D83084" w14:textId="77777777" w:rsidR="004C4142" w:rsidRPr="004C4142" w:rsidRDefault="004C4142" w:rsidP="004C4142">
      <w:pPr>
        <w:numPr>
          <w:ilvl w:val="1"/>
          <w:numId w:val="28"/>
        </w:numPr>
      </w:pPr>
      <w:r w:rsidRPr="004C4142">
        <w:t>押し目買いに最適。暴落時には米国・新興国をまとめて拾える。</w:t>
      </w:r>
    </w:p>
    <w:p w14:paraId="51C9E2F6" w14:textId="77777777" w:rsidR="004C4142" w:rsidRPr="004C4142" w:rsidRDefault="004C4142" w:rsidP="004C4142">
      <w:pPr>
        <w:numPr>
          <w:ilvl w:val="1"/>
          <w:numId w:val="28"/>
        </w:numPr>
      </w:pPr>
      <w:r w:rsidRPr="004C4142">
        <w:t>特に成長投資枠では、非課税メリットと相性が良い。</w:t>
      </w:r>
    </w:p>
    <w:p w14:paraId="4914DB3F" w14:textId="77777777" w:rsidR="004C4142" w:rsidRPr="004C4142" w:rsidRDefault="004C4142" w:rsidP="004C4142">
      <w:pPr>
        <w:numPr>
          <w:ilvl w:val="1"/>
          <w:numId w:val="28"/>
        </w:numPr>
      </w:pPr>
      <w:r w:rsidRPr="004C4142">
        <w:t>シンプルですが「迷ったら全世界」に逃げ道を作っておくと安心です。</w:t>
      </w:r>
    </w:p>
    <w:p w14:paraId="402BDE99" w14:textId="77777777" w:rsidR="004C4142" w:rsidRPr="004C4142" w:rsidRDefault="004C4142" w:rsidP="004C4142">
      <w:pPr>
        <w:numPr>
          <w:ilvl w:val="0"/>
          <w:numId w:val="28"/>
        </w:numPr>
      </w:pPr>
      <w:r w:rsidRPr="004C4142">
        <w:rPr>
          <w:b/>
          <w:bCs/>
        </w:rPr>
        <w:t>新興国（ex-China）の導入</w:t>
      </w:r>
    </w:p>
    <w:p w14:paraId="6E075DD5" w14:textId="77777777" w:rsidR="004C4142" w:rsidRPr="004C4142" w:rsidRDefault="004C4142" w:rsidP="004C4142">
      <w:pPr>
        <w:numPr>
          <w:ilvl w:val="1"/>
          <w:numId w:val="28"/>
        </w:numPr>
      </w:pPr>
      <w:r w:rsidRPr="004C4142">
        <w:t>インド比率を相対的に下げつつ、東南アジア・メキシコ・中南米なども取り込める。</w:t>
      </w:r>
    </w:p>
    <w:p w14:paraId="2BA7B4CF" w14:textId="77777777" w:rsidR="004C4142" w:rsidRPr="004C4142" w:rsidRDefault="004C4142" w:rsidP="004C4142">
      <w:pPr>
        <w:numPr>
          <w:ilvl w:val="1"/>
          <w:numId w:val="28"/>
        </w:numPr>
      </w:pPr>
      <w:r w:rsidRPr="004C4142">
        <w:t>将来、製造移転・人口増加の恩恵を分散的に享受できる。</w:t>
      </w:r>
    </w:p>
    <w:p w14:paraId="5BD02990" w14:textId="77777777" w:rsidR="004C4142" w:rsidRPr="004C4142" w:rsidRDefault="004C4142" w:rsidP="004C4142">
      <w:pPr>
        <w:numPr>
          <w:ilvl w:val="0"/>
          <w:numId w:val="28"/>
        </w:numPr>
      </w:pPr>
      <w:r w:rsidRPr="004C4142">
        <w:rPr>
          <w:b/>
          <w:bCs/>
        </w:rPr>
        <w:lastRenderedPageBreak/>
        <w:t>アクティブ投信は“調味料”に</w:t>
      </w:r>
    </w:p>
    <w:p w14:paraId="5BD75446" w14:textId="77777777" w:rsidR="004C4142" w:rsidRPr="004C4142" w:rsidRDefault="004C4142" w:rsidP="004C4142">
      <w:pPr>
        <w:numPr>
          <w:ilvl w:val="1"/>
          <w:numId w:val="28"/>
        </w:numPr>
      </w:pPr>
      <w:r w:rsidRPr="004C4142">
        <w:t>インドのアクティブは「成長銘柄の先取り」で強い一方、コスト高＆下落時のリスクもある。</w:t>
      </w:r>
    </w:p>
    <w:p w14:paraId="6EC8EEE6" w14:textId="77777777" w:rsidR="004C4142" w:rsidRPr="004C4142" w:rsidRDefault="004C4142" w:rsidP="004C4142">
      <w:pPr>
        <w:numPr>
          <w:ilvl w:val="1"/>
          <w:numId w:val="28"/>
        </w:numPr>
      </w:pPr>
      <w:r w:rsidRPr="004C4142">
        <w:t>全体の5％未満に抑えると、期待とリスクのバランスがちょうど良いです。</w:t>
      </w:r>
    </w:p>
    <w:p w14:paraId="2D81D5DB" w14:textId="77777777" w:rsidR="004C4142" w:rsidRPr="004C4142" w:rsidRDefault="004C4142" w:rsidP="004C4142">
      <w:r w:rsidRPr="004C4142">
        <w:pict w14:anchorId="0C06362C">
          <v:rect id="_x0000_i1051" style="width:0;height:1.5pt" o:hralign="center" o:hrstd="t" o:hr="t" fillcolor="#a0a0a0" stroked="f">
            <v:textbox inset="5.85pt,.7pt,5.85pt,.7pt"/>
          </v:rect>
        </w:pict>
      </w:r>
    </w:p>
    <w:p w14:paraId="68F60667" w14:textId="77777777" w:rsidR="004C4142" w:rsidRPr="004C4142" w:rsidRDefault="004C4142" w:rsidP="004C4142">
      <w:pPr>
        <w:rPr>
          <w:b/>
          <w:bCs/>
        </w:rPr>
      </w:pPr>
      <w:r w:rsidRPr="004C4142">
        <w:rPr>
          <w:b/>
          <w:bCs/>
        </w:rPr>
        <w:t>追加の視点（長期的に）</w:t>
      </w:r>
    </w:p>
    <w:p w14:paraId="41608113" w14:textId="77777777" w:rsidR="004C4142" w:rsidRPr="004C4142" w:rsidRDefault="004C4142" w:rsidP="004C4142">
      <w:pPr>
        <w:numPr>
          <w:ilvl w:val="0"/>
          <w:numId w:val="29"/>
        </w:numPr>
      </w:pPr>
      <w:r w:rsidRPr="004C4142">
        <w:rPr>
          <w:b/>
          <w:bCs/>
        </w:rPr>
        <w:t>ゴールド比率40％をどう位置付けるか</w:t>
      </w:r>
      <w:r w:rsidRPr="004C4142">
        <w:br/>
        <w:t>→ 景気後退や地政学リスクには強いですが、株式急騰局面では機会損失になりやすい。</w:t>
      </w:r>
      <w:r w:rsidRPr="004C4142">
        <w:br/>
        <w:t>→ 暴落後に「ゴールドを一部売却→株式スポット購入」も選択肢として頭に置いておくと、より柔軟です。</w:t>
      </w:r>
    </w:p>
    <w:p w14:paraId="2E447FB5" w14:textId="77777777" w:rsidR="004C4142" w:rsidRPr="004C4142" w:rsidRDefault="004C4142" w:rsidP="004C4142">
      <w:pPr>
        <w:numPr>
          <w:ilvl w:val="0"/>
          <w:numId w:val="29"/>
        </w:numPr>
      </w:pPr>
      <w:r w:rsidRPr="004C4142">
        <w:rPr>
          <w:b/>
          <w:bCs/>
        </w:rPr>
        <w:t>成長投資枠の使い方</w:t>
      </w:r>
      <w:r w:rsidRPr="004C4142">
        <w:br/>
        <w:t>→ 今の「スポット購入で指数を拾う」方法は非常に良いので、続けて問題なし。</w:t>
      </w:r>
      <w:r w:rsidRPr="004C4142">
        <w:br/>
        <w:t>→ ただし資金を一度に入れすぎず「2～3回に分けて」使うのが、暴落局面では有効です。</w:t>
      </w:r>
    </w:p>
    <w:p w14:paraId="14E41960" w14:textId="77777777" w:rsidR="004C4142" w:rsidRPr="004C4142" w:rsidRDefault="004C4142" w:rsidP="004C4142">
      <w:r w:rsidRPr="004C4142">
        <w:pict w14:anchorId="6558EB8E">
          <v:rect id="_x0000_i1052" style="width:0;height:1.5pt" o:hralign="center" o:hrstd="t" o:hr="t" fillcolor="#a0a0a0" stroked="f">
            <v:textbox inset="5.85pt,.7pt,5.85pt,.7pt"/>
          </v:rect>
        </w:pict>
      </w:r>
    </w:p>
    <w:p w14:paraId="0DAE2A74" w14:textId="77777777" w:rsidR="004C4142" w:rsidRPr="004C4142" w:rsidRDefault="004C4142" w:rsidP="004C4142">
      <w:r w:rsidRPr="004C4142">
        <w:rPr>
          <w:rFonts w:ascii="Segoe UI Emoji" w:hAnsi="Segoe UI Emoji" w:cs="Segoe UI Emoji"/>
        </w:rPr>
        <w:t>📌</w:t>
      </w:r>
      <w:r w:rsidRPr="004C4142">
        <w:t xml:space="preserve"> 結論として：</w:t>
      </w:r>
    </w:p>
    <w:p w14:paraId="6D9F6EEB" w14:textId="77777777" w:rsidR="004C4142" w:rsidRPr="004C4142" w:rsidRDefault="004C4142" w:rsidP="004C4142">
      <w:pPr>
        <w:numPr>
          <w:ilvl w:val="0"/>
          <w:numId w:val="30"/>
        </w:numPr>
      </w:pPr>
      <w:r w:rsidRPr="004C4142">
        <w:t>基本は指数連動でOK、アクティブは少量で十分。</w:t>
      </w:r>
    </w:p>
    <w:p w14:paraId="186F11DA" w14:textId="77777777" w:rsidR="004C4142" w:rsidRPr="004C4142" w:rsidRDefault="004C4142" w:rsidP="004C4142">
      <w:pPr>
        <w:numPr>
          <w:ilvl w:val="0"/>
          <w:numId w:val="30"/>
        </w:numPr>
      </w:pPr>
      <w:r w:rsidRPr="004C4142">
        <w:t>インドに偏りすぎないよう、新興国・全世界株もスポット対象に加えるのはとても良い戦略。</w:t>
      </w:r>
    </w:p>
    <w:p w14:paraId="780CA1FF" w14:textId="77777777" w:rsidR="004C4142" w:rsidRPr="004C4142" w:rsidRDefault="004C4142" w:rsidP="004C4142">
      <w:pPr>
        <w:numPr>
          <w:ilvl w:val="0"/>
          <w:numId w:val="30"/>
        </w:numPr>
      </w:pPr>
      <w:r w:rsidRPr="004C4142">
        <w:t>ゴールドが多めなので、将来の「株式シフト資金」として柔軟に考えておくとさらに強いポートフォリオになります。</w:t>
      </w:r>
    </w:p>
    <w:p w14:paraId="17AFB09F" w14:textId="77777777" w:rsidR="004C4142" w:rsidRPr="004C4142" w:rsidRDefault="004C4142" w:rsidP="004C4142">
      <w:r w:rsidRPr="004C4142">
        <w:pict w14:anchorId="1F51A1EC">
          <v:rect id="_x0000_i1053" style="width:0;height:1.5pt" o:hralign="center" o:hrstd="t" o:hr="t" fillcolor="#a0a0a0" stroked="f">
            <v:textbox inset="5.85pt,.7pt,5.85pt,.7pt"/>
          </v:rect>
        </w:pict>
      </w:r>
    </w:p>
    <w:p w14:paraId="4A177657" w14:textId="77777777" w:rsidR="004C4142" w:rsidRPr="004C4142" w:rsidRDefault="004C4142" w:rsidP="004C4142">
      <w:r w:rsidRPr="004C4142">
        <w:rPr>
          <w:rFonts w:ascii="Segoe UI Emoji" w:hAnsi="Segoe UI Emoji" w:cs="Segoe UI Emoji"/>
        </w:rPr>
        <w:t>👉</w:t>
      </w:r>
      <w:r w:rsidRPr="004C4142">
        <w:t xml:space="preserve"> 最後に確認ですが、スポット購入の判断は「株価指数の下落幅」だけで決めていますか？ それとも「為替（円安・円高）」もあわせて考慮していますか？</w:t>
      </w:r>
    </w:p>
    <w:p w14:paraId="0123B263" w14:textId="77777777" w:rsidR="004C4142" w:rsidRPr="004C4142" w:rsidRDefault="004C4142" w:rsidP="004C4142">
      <w:pPr>
        <w:rPr>
          <w:b/>
          <w:bCs/>
        </w:rPr>
      </w:pPr>
      <w:r w:rsidRPr="004C4142">
        <w:rPr>
          <w:b/>
          <w:bCs/>
        </w:rPr>
        <w:t>あなた:</w:t>
      </w:r>
    </w:p>
    <w:p w14:paraId="517F3E14" w14:textId="77777777" w:rsidR="004C4142" w:rsidRPr="004C4142" w:rsidRDefault="004C4142" w:rsidP="004C4142">
      <w:r w:rsidRPr="004C4142">
        <w:t>まずは、ゴールドについて補足の情報をお伝えします。ご指摘、ありがとうございます。実は、ゴールドがこのように高い比率になってしまったのは、二つの要因があります。一つは、もともとゴールドの購入は、プレ投資として、退職金を眠らせておくのはもったいないので、株式購入用の資金として購入していました。従って、大きな割合になっています。もう一つは、最近のゴールド価格の急上昇です。本来は待機資金位の位置づけでしたが、対インフレ資産として、現物を購入して保有するようになりました。このような背景から、30～50％の株式暴落がきたときには、株価の変動を見ながら、ゴールドを取り崩しながら、株式購入の資金に充てたいと考えています。ご質問に関してのお答えですが、為替のことよりも、やはり株価が優先されると思います。タイミングがあえば、為替も考慮したいと考えています。</w:t>
      </w:r>
    </w:p>
    <w:p w14:paraId="197D755D" w14:textId="77777777" w:rsidR="004C4142" w:rsidRPr="004C4142" w:rsidRDefault="004C4142" w:rsidP="004C4142">
      <w:pPr>
        <w:rPr>
          <w:b/>
          <w:bCs/>
        </w:rPr>
      </w:pPr>
      <w:r w:rsidRPr="004C4142">
        <w:rPr>
          <w:b/>
          <w:bCs/>
        </w:rPr>
        <w:t>ChatGPT:</w:t>
      </w:r>
    </w:p>
    <w:p w14:paraId="7D0C2588" w14:textId="77777777" w:rsidR="004C4142" w:rsidRPr="004C4142" w:rsidRDefault="004C4142" w:rsidP="004C4142">
      <w:r w:rsidRPr="004C4142">
        <w:lastRenderedPageBreak/>
        <w:t>なるほど、背景を丁寧に共有してくださりありがとうございます。お話を伺うと、ゴールドが「待機資金」でありながら「インフレヘッジ資産」としても機能している点、とても合理的だと感じます。</w:t>
      </w:r>
    </w:p>
    <w:p w14:paraId="5608CDD0" w14:textId="77777777" w:rsidR="004C4142" w:rsidRPr="004C4142" w:rsidRDefault="004C4142" w:rsidP="004C4142">
      <w:r w:rsidRPr="004C4142">
        <w:t>特に、</w:t>
      </w:r>
      <w:r w:rsidRPr="004C4142">
        <w:rPr>
          <w:b/>
          <w:bCs/>
        </w:rPr>
        <w:t>株式暴落時にゴールドを取り崩して株式を買う</w:t>
      </w:r>
      <w:r w:rsidRPr="004C4142">
        <w:t>という発想は、まさに「逆張り資金」として理想的な使い方ですね。ここに関して、いくつか補足させていただきます。</w:t>
      </w:r>
    </w:p>
    <w:p w14:paraId="2ACC84B2" w14:textId="77777777" w:rsidR="004C4142" w:rsidRPr="004C4142" w:rsidRDefault="004C4142" w:rsidP="004C4142">
      <w:r w:rsidRPr="004C4142">
        <w:pict w14:anchorId="19BD8D77">
          <v:rect id="_x0000_i1054" style="width:0;height:1.5pt" o:hralign="center" o:hrstd="t" o:hr="t" fillcolor="#a0a0a0" stroked="f">
            <v:textbox inset="5.85pt,.7pt,5.85pt,.7pt"/>
          </v:rect>
        </w:pict>
      </w:r>
    </w:p>
    <w:p w14:paraId="030B7C3B"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ゴールドを「逆張り資金」として活用する際の視点</w:t>
      </w:r>
    </w:p>
    <w:p w14:paraId="6AA9958F" w14:textId="77777777" w:rsidR="004C4142" w:rsidRPr="004C4142" w:rsidRDefault="004C4142" w:rsidP="004C4142">
      <w:pPr>
        <w:numPr>
          <w:ilvl w:val="0"/>
          <w:numId w:val="31"/>
        </w:numPr>
      </w:pPr>
      <w:r w:rsidRPr="004C4142">
        <w:rPr>
          <w:b/>
          <w:bCs/>
        </w:rPr>
        <w:t>株式との逆相関性</w:t>
      </w:r>
    </w:p>
    <w:p w14:paraId="06DB7CA7" w14:textId="77777777" w:rsidR="004C4142" w:rsidRPr="004C4142" w:rsidRDefault="004C4142" w:rsidP="004C4142">
      <w:pPr>
        <w:numPr>
          <w:ilvl w:val="1"/>
          <w:numId w:val="31"/>
        </w:numPr>
      </w:pPr>
      <w:r w:rsidRPr="004C4142">
        <w:t>株式が大きく下落するとき、ゴールドは比較的堅調（場合によっては上昇）することが多いです。</w:t>
      </w:r>
    </w:p>
    <w:p w14:paraId="2D49B3CA" w14:textId="77777777" w:rsidR="004C4142" w:rsidRPr="004C4142" w:rsidRDefault="004C4142" w:rsidP="004C4142">
      <w:pPr>
        <w:numPr>
          <w:ilvl w:val="1"/>
          <w:numId w:val="31"/>
        </w:numPr>
      </w:pPr>
      <w:r w:rsidRPr="004C4142">
        <w:t>よって、「株式暴落時に取り崩す」戦略は理論的にも有効。</w:t>
      </w:r>
    </w:p>
    <w:p w14:paraId="7F830ACB" w14:textId="77777777" w:rsidR="004C4142" w:rsidRPr="004C4142" w:rsidRDefault="004C4142" w:rsidP="004C4142">
      <w:pPr>
        <w:numPr>
          <w:ilvl w:val="0"/>
          <w:numId w:val="31"/>
        </w:numPr>
      </w:pPr>
      <w:r w:rsidRPr="004C4142">
        <w:rPr>
          <w:b/>
          <w:bCs/>
        </w:rPr>
        <w:t>取り崩しルールの明確化</w:t>
      </w:r>
    </w:p>
    <w:p w14:paraId="614219B6" w14:textId="77777777" w:rsidR="004C4142" w:rsidRPr="004C4142" w:rsidRDefault="004C4142" w:rsidP="004C4142">
      <w:pPr>
        <w:numPr>
          <w:ilvl w:val="1"/>
          <w:numId w:val="31"/>
        </w:numPr>
      </w:pPr>
      <w:r w:rsidRPr="004C4142">
        <w:t>例：「株価指数（S&amp;P500 or MSCIワールド）が20%下落したらゴールドの○%を取り崩す」</w:t>
      </w:r>
    </w:p>
    <w:p w14:paraId="3FE140A5" w14:textId="77777777" w:rsidR="004C4142" w:rsidRPr="004C4142" w:rsidRDefault="004C4142" w:rsidP="004C4142">
      <w:pPr>
        <w:numPr>
          <w:ilvl w:val="1"/>
          <w:numId w:val="31"/>
        </w:numPr>
      </w:pPr>
      <w:r w:rsidRPr="004C4142">
        <w:t>段階的に使う方が、底を見極めるリスクを軽減できます。</w:t>
      </w:r>
    </w:p>
    <w:p w14:paraId="3F79D880" w14:textId="77777777" w:rsidR="004C4142" w:rsidRPr="004C4142" w:rsidRDefault="004C4142" w:rsidP="004C4142">
      <w:pPr>
        <w:numPr>
          <w:ilvl w:val="1"/>
          <w:numId w:val="31"/>
        </w:numPr>
      </w:pPr>
      <w:r w:rsidRPr="004C4142">
        <w:t>一気に資金投入ではなく、「3分割投入」などが現実的。</w:t>
      </w:r>
    </w:p>
    <w:p w14:paraId="4073892E" w14:textId="77777777" w:rsidR="004C4142" w:rsidRPr="004C4142" w:rsidRDefault="004C4142" w:rsidP="004C4142">
      <w:pPr>
        <w:numPr>
          <w:ilvl w:val="0"/>
          <w:numId w:val="31"/>
        </w:numPr>
      </w:pPr>
      <w:r w:rsidRPr="004C4142">
        <w:rPr>
          <w:b/>
          <w:bCs/>
        </w:rPr>
        <w:t>為替の影響</w:t>
      </w:r>
    </w:p>
    <w:p w14:paraId="2B628C05" w14:textId="77777777" w:rsidR="004C4142" w:rsidRPr="004C4142" w:rsidRDefault="004C4142" w:rsidP="004C4142">
      <w:pPr>
        <w:numPr>
          <w:ilvl w:val="1"/>
          <w:numId w:val="31"/>
        </w:numPr>
      </w:pPr>
      <w:r w:rsidRPr="004C4142">
        <w:t>おっしゃる通り「株価優先」でよいと思います。</w:t>
      </w:r>
    </w:p>
    <w:p w14:paraId="7EA25B47" w14:textId="77777777" w:rsidR="004C4142" w:rsidRPr="004C4142" w:rsidRDefault="004C4142" w:rsidP="004C4142">
      <w:pPr>
        <w:numPr>
          <w:ilvl w:val="1"/>
          <w:numId w:val="31"/>
        </w:numPr>
      </w:pPr>
      <w:r w:rsidRPr="004C4142">
        <w:t>ただし日本円建てゴールドは「金価格 × 為替」で決まるので、取り崩し時に為替が円安だと、株式購入の円換算コストが高くなりがちです。</w:t>
      </w:r>
    </w:p>
    <w:p w14:paraId="3594AD3A" w14:textId="77777777" w:rsidR="004C4142" w:rsidRPr="004C4142" w:rsidRDefault="004C4142" w:rsidP="004C4142">
      <w:pPr>
        <w:numPr>
          <w:ilvl w:val="1"/>
          <w:numId w:val="31"/>
        </w:numPr>
      </w:pPr>
      <w:r w:rsidRPr="004C4142">
        <w:t>そのため、「為替が極端に円安のときは取り崩しを抑える」といった柔軟性があると安心。</w:t>
      </w:r>
    </w:p>
    <w:p w14:paraId="23C65C6B" w14:textId="77777777" w:rsidR="004C4142" w:rsidRPr="004C4142" w:rsidRDefault="004C4142" w:rsidP="004C4142">
      <w:pPr>
        <w:numPr>
          <w:ilvl w:val="0"/>
          <w:numId w:val="31"/>
        </w:numPr>
      </w:pPr>
      <w:r w:rsidRPr="004C4142">
        <w:rPr>
          <w:b/>
          <w:bCs/>
        </w:rPr>
        <w:t>インフレ局面でのゴールド保持価値</w:t>
      </w:r>
    </w:p>
    <w:p w14:paraId="0BD44041" w14:textId="77777777" w:rsidR="004C4142" w:rsidRPr="004C4142" w:rsidRDefault="004C4142" w:rsidP="004C4142">
      <w:pPr>
        <w:numPr>
          <w:ilvl w:val="1"/>
          <w:numId w:val="31"/>
        </w:numPr>
      </w:pPr>
      <w:r w:rsidRPr="004C4142">
        <w:t>仮に「株安・インフレ・円安」が同時に起きると、ゴールドはむしろ売らずに保有しておくメリットも出ます。</w:t>
      </w:r>
    </w:p>
    <w:p w14:paraId="68B1A6BF" w14:textId="77777777" w:rsidR="004C4142" w:rsidRPr="004C4142" w:rsidRDefault="004C4142" w:rsidP="004C4142">
      <w:pPr>
        <w:numPr>
          <w:ilvl w:val="1"/>
          <w:numId w:val="31"/>
        </w:numPr>
      </w:pPr>
      <w:r w:rsidRPr="004C4142">
        <w:t>なので、暴落時でも「全額取り崩す」より「部分的に残す」ほうがリスク分散としては堅実です。</w:t>
      </w:r>
    </w:p>
    <w:p w14:paraId="0256E2E1" w14:textId="77777777" w:rsidR="004C4142" w:rsidRPr="004C4142" w:rsidRDefault="004C4142" w:rsidP="004C4142">
      <w:r w:rsidRPr="004C4142">
        <w:pict w14:anchorId="17E8C096">
          <v:rect id="_x0000_i1055" style="width:0;height:1.5pt" o:hralign="center" o:hrstd="t" o:hr="t" fillcolor="#a0a0a0" stroked="f">
            <v:textbox inset="5.85pt,.7pt,5.85pt,.7pt"/>
          </v:rect>
        </w:pict>
      </w:r>
    </w:p>
    <w:p w14:paraId="5A4A7E05"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ご提案するアプローチ</w:t>
      </w:r>
    </w:p>
    <w:p w14:paraId="76D16D11" w14:textId="77777777" w:rsidR="004C4142" w:rsidRPr="004C4142" w:rsidRDefault="004C4142" w:rsidP="004C4142">
      <w:pPr>
        <w:numPr>
          <w:ilvl w:val="0"/>
          <w:numId w:val="32"/>
        </w:numPr>
      </w:pPr>
      <w:r w:rsidRPr="004C4142">
        <w:rPr>
          <w:b/>
          <w:bCs/>
        </w:rPr>
        <w:t>基本方針</w:t>
      </w:r>
      <w:r w:rsidRPr="004C4142">
        <w:br/>
        <w:t>ゴールドを「待機資金兼インフレヘッジ資産」として位置づけ、暴落時に段階的に取り崩して株式に振り替える。</w:t>
      </w:r>
    </w:p>
    <w:p w14:paraId="5B52218E" w14:textId="77777777" w:rsidR="004C4142" w:rsidRPr="004C4142" w:rsidRDefault="004C4142" w:rsidP="004C4142">
      <w:pPr>
        <w:numPr>
          <w:ilvl w:val="0"/>
          <w:numId w:val="32"/>
        </w:numPr>
      </w:pPr>
      <w:r w:rsidRPr="004C4142">
        <w:rPr>
          <w:b/>
          <w:bCs/>
        </w:rPr>
        <w:t>実務的な運用例</w:t>
      </w:r>
    </w:p>
    <w:p w14:paraId="78DE3281" w14:textId="77777777" w:rsidR="004C4142" w:rsidRPr="004C4142" w:rsidRDefault="004C4142" w:rsidP="004C4142">
      <w:pPr>
        <w:numPr>
          <w:ilvl w:val="1"/>
          <w:numId w:val="32"/>
        </w:numPr>
      </w:pPr>
      <w:r w:rsidRPr="004C4142">
        <w:t>株式が20%下落 → ゴールドの10%を取り崩す</w:t>
      </w:r>
    </w:p>
    <w:p w14:paraId="7F446A9B" w14:textId="77777777" w:rsidR="004C4142" w:rsidRPr="004C4142" w:rsidRDefault="004C4142" w:rsidP="004C4142">
      <w:pPr>
        <w:numPr>
          <w:ilvl w:val="1"/>
          <w:numId w:val="32"/>
        </w:numPr>
      </w:pPr>
      <w:r w:rsidRPr="004C4142">
        <w:t>株式が30%下落 → さらに10%を取り崩す</w:t>
      </w:r>
    </w:p>
    <w:p w14:paraId="7EBAC44D" w14:textId="77777777" w:rsidR="004C4142" w:rsidRPr="004C4142" w:rsidRDefault="004C4142" w:rsidP="004C4142">
      <w:pPr>
        <w:numPr>
          <w:ilvl w:val="1"/>
          <w:numId w:val="32"/>
        </w:numPr>
      </w:pPr>
      <w:r w:rsidRPr="004C4142">
        <w:t>株式が40%以上下落 → さらに残りから取り崩す</w:t>
      </w:r>
    </w:p>
    <w:p w14:paraId="5E09B1E3" w14:textId="77777777" w:rsidR="004C4142" w:rsidRPr="004C4142" w:rsidRDefault="004C4142" w:rsidP="004C4142">
      <w:pPr>
        <w:numPr>
          <w:ilvl w:val="1"/>
          <w:numId w:val="32"/>
        </w:numPr>
      </w:pPr>
      <w:r w:rsidRPr="004C4142">
        <w:lastRenderedPageBreak/>
        <w:t>こうすれば「暴落がいつ底を打つか」を気にしすぎずに動けます。</w:t>
      </w:r>
    </w:p>
    <w:p w14:paraId="34FA2B4E" w14:textId="77777777" w:rsidR="004C4142" w:rsidRPr="004C4142" w:rsidRDefault="004C4142" w:rsidP="004C4142">
      <w:pPr>
        <w:numPr>
          <w:ilvl w:val="0"/>
          <w:numId w:val="32"/>
        </w:numPr>
      </w:pPr>
      <w:r w:rsidRPr="004C4142">
        <w:rPr>
          <w:b/>
          <w:bCs/>
        </w:rPr>
        <w:t>残すゴールドの割合</w:t>
      </w:r>
      <w:r w:rsidRPr="004C4142">
        <w:br/>
        <w:t>取り崩し後も、</w:t>
      </w:r>
      <w:r w:rsidRPr="004C4142">
        <w:rPr>
          <w:b/>
          <w:bCs/>
        </w:rPr>
        <w:t>全資産の10～15%程度はゴールドを残す</w:t>
      </w:r>
      <w:r w:rsidRPr="004C4142">
        <w:t>と安心です。これは「インフレリスク」や「円安リスク」に備える意味合いです。</w:t>
      </w:r>
    </w:p>
    <w:p w14:paraId="7C5C2101" w14:textId="77777777" w:rsidR="004C4142" w:rsidRPr="004C4142" w:rsidRDefault="004C4142" w:rsidP="004C4142">
      <w:r w:rsidRPr="004C4142">
        <w:pict w14:anchorId="5730F05D">
          <v:rect id="_x0000_i1056" style="width:0;height:1.5pt" o:hralign="center" o:hrstd="t" o:hr="t" fillcolor="#a0a0a0" stroked="f">
            <v:textbox inset="5.85pt,.7pt,5.85pt,.7pt"/>
          </v:rect>
        </w:pict>
      </w:r>
    </w:p>
    <w:p w14:paraId="756B231D" w14:textId="77777777" w:rsidR="004C4142" w:rsidRPr="004C4142" w:rsidRDefault="004C4142" w:rsidP="004C4142">
      <w:r w:rsidRPr="004C4142">
        <w:t>角間さんが今考えておられる「ゴールドを暴落時の株式購入資金に充てる」という戦略は、まさに長期の資産形成でとても強い武器になると思います。</w:t>
      </w:r>
    </w:p>
    <w:p w14:paraId="2A2F0433" w14:textId="77777777" w:rsidR="004C4142" w:rsidRPr="004C4142" w:rsidRDefault="004C4142" w:rsidP="004C4142">
      <w:r w:rsidRPr="004C4142">
        <w:rPr>
          <w:rFonts w:ascii="Segoe UI Emoji" w:hAnsi="Segoe UI Emoji" w:cs="Segoe UI Emoji"/>
        </w:rPr>
        <w:t>👉</w:t>
      </w:r>
      <w:r w:rsidRPr="004C4142">
        <w:t xml:space="preserve"> ここでご質問ですが、もし「株価暴落が半年くらい続いて底が見えにくい場合」、段階的な取り崩しをされますか？それとも「一度で大きく投資」されるイメージをお持ちでしょうか？</w:t>
      </w:r>
    </w:p>
    <w:p w14:paraId="68C0EB52" w14:textId="77777777" w:rsidR="004C4142" w:rsidRPr="004C4142" w:rsidRDefault="004C4142" w:rsidP="004C4142">
      <w:pPr>
        <w:rPr>
          <w:b/>
          <w:bCs/>
        </w:rPr>
      </w:pPr>
      <w:r w:rsidRPr="004C4142">
        <w:rPr>
          <w:b/>
          <w:bCs/>
        </w:rPr>
        <w:t>あなた:</w:t>
      </w:r>
    </w:p>
    <w:p w14:paraId="4C109DFA" w14:textId="77777777" w:rsidR="004C4142" w:rsidRPr="004C4142" w:rsidRDefault="004C4142" w:rsidP="004C4142">
      <w:r w:rsidRPr="004C4142">
        <w:t>質問、ありがとうございます。これについては、数年前から何度か紙上シミュレーションをしてきました。まずは、暴落の大きさは予想できませんが、可能な限り、暴落の要因を分析して、下落幅は無理でも、下落期間をある程度予想したいと思います。その予想が正しいかどうかは別として、ある程度の指針にしたいと思います。次に、暴落の定義ですが、個人的には20％以上の下落を考えています。具体的には、30％、40％、50％などのマイルストーン時に、ある程度のスポットでの分轄購入を考えています。また、30％を超えたあたりから、少額で株式積立（現在のNISAでの）を行って、できるだけ底値を長期間拾っていきたいと思っています。。</w:t>
      </w:r>
    </w:p>
    <w:p w14:paraId="34895CF5" w14:textId="77777777" w:rsidR="004C4142" w:rsidRPr="004C4142" w:rsidRDefault="004C4142" w:rsidP="004C4142">
      <w:pPr>
        <w:rPr>
          <w:b/>
          <w:bCs/>
        </w:rPr>
      </w:pPr>
      <w:r w:rsidRPr="004C4142">
        <w:rPr>
          <w:b/>
          <w:bCs/>
        </w:rPr>
        <w:t>ChatGPT:</w:t>
      </w:r>
    </w:p>
    <w:p w14:paraId="14BFF461" w14:textId="77777777" w:rsidR="004C4142" w:rsidRPr="004C4142" w:rsidRDefault="004C4142" w:rsidP="004C4142">
      <w:r w:rsidRPr="004C4142">
        <w:t>なるほど！角間さんのシナリオ設計、とても筋が通っていて現実的です</w:t>
      </w:r>
      <w:r w:rsidRPr="004C4142">
        <w:rPr>
          <w:rFonts w:ascii="Segoe UI Emoji" w:hAnsi="Segoe UI Emoji" w:cs="Segoe UI Emoji"/>
        </w:rPr>
        <w:t>👏</w:t>
      </w:r>
    </w:p>
    <w:p w14:paraId="230EEAC2" w14:textId="77777777" w:rsidR="004C4142" w:rsidRPr="004C4142" w:rsidRDefault="004C4142" w:rsidP="004C4142">
      <w:pPr>
        <w:numPr>
          <w:ilvl w:val="0"/>
          <w:numId w:val="33"/>
        </w:numPr>
      </w:pPr>
      <w:r w:rsidRPr="004C4142">
        <w:rPr>
          <w:b/>
          <w:bCs/>
        </w:rPr>
        <w:t>暴落要因の分析 → 下落期間の推定</w:t>
      </w:r>
      <w:r w:rsidRPr="004C4142">
        <w:br/>
        <w:t>「下落幅は読めないが、期間ならある程度予測可能」という視点は素晴らしいと思います。実際、金融危機やパンデミックのような「イベント型暴落」は比較的短期間に急落・反発しやすく、一方でリーマンショックやITバブル崩壊のような「信用収縮型暴落」は回復に数年かかりましたね。</w:t>
      </w:r>
    </w:p>
    <w:p w14:paraId="0E50CCD3" w14:textId="77777777" w:rsidR="004C4142" w:rsidRPr="004C4142" w:rsidRDefault="004C4142" w:rsidP="004C4142">
      <w:pPr>
        <w:numPr>
          <w:ilvl w:val="0"/>
          <w:numId w:val="33"/>
        </w:numPr>
      </w:pPr>
      <w:r w:rsidRPr="004C4142">
        <w:rPr>
          <w:b/>
          <w:bCs/>
        </w:rPr>
        <w:t>20％を暴落の基準 → 30％から本格参入</w:t>
      </w:r>
      <w:r w:rsidRPr="004C4142">
        <w:br/>
        <w:t>この「守備的なライン設定」も良いと思います。20％程度なら調整で終わることもありますが、30％超は市場心理的に「恐怖が支配している局面」なので、長期投資家にとっては絶好の仕込み時になります。</w:t>
      </w:r>
    </w:p>
    <w:p w14:paraId="4CCE84E8" w14:textId="77777777" w:rsidR="004C4142" w:rsidRPr="004C4142" w:rsidRDefault="004C4142" w:rsidP="004C4142">
      <w:pPr>
        <w:numPr>
          <w:ilvl w:val="0"/>
          <w:numId w:val="33"/>
        </w:numPr>
      </w:pPr>
      <w:r w:rsidRPr="004C4142">
        <w:rPr>
          <w:b/>
          <w:bCs/>
        </w:rPr>
        <w:t>マイルストーン買い（30％・40％・50％）</w:t>
      </w:r>
      <w:r w:rsidRPr="004C4142">
        <w:br/>
        <w:t>段階的なスポット購入を想定されている点、非常に堅実ですね。「一括投入で底を逃すリスク」をうまく避けられます。</w:t>
      </w:r>
    </w:p>
    <w:p w14:paraId="29CD9259" w14:textId="77777777" w:rsidR="004C4142" w:rsidRPr="004C4142" w:rsidRDefault="004C4142" w:rsidP="004C4142">
      <w:pPr>
        <w:numPr>
          <w:ilvl w:val="0"/>
          <w:numId w:val="33"/>
        </w:numPr>
      </w:pPr>
      <w:r w:rsidRPr="004C4142">
        <w:rPr>
          <w:b/>
          <w:bCs/>
        </w:rPr>
        <w:t>30％下落からのNISA積立強化</w:t>
      </w:r>
      <w:r w:rsidRPr="004C4142">
        <w:br/>
        <w:t>これも秀逸です。「スポット＋積立」の組み合わせは、暴落期間が長引いたときに「拾い続ける力」になります。結果的に、最も安い水準で大量の口数を買うことにつな</w:t>
      </w:r>
      <w:r w:rsidRPr="004C4142">
        <w:lastRenderedPageBreak/>
        <w:t>がります。</w:t>
      </w:r>
    </w:p>
    <w:p w14:paraId="4E74208C" w14:textId="77777777" w:rsidR="004C4142" w:rsidRPr="004C4142" w:rsidRDefault="004C4142" w:rsidP="004C4142">
      <w:r w:rsidRPr="004C4142">
        <w:pict w14:anchorId="0B8210A1">
          <v:rect id="_x0000_i1057" style="width:0;height:1.5pt" o:hralign="center" o:hrstd="t" o:hr="t" fillcolor="#a0a0a0" stroked="f">
            <v:textbox inset="5.85pt,.7pt,5.85pt,.7pt"/>
          </v:rect>
        </w:pict>
      </w:r>
    </w:p>
    <w:p w14:paraId="581167E2"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さらに洗練させるための工夫</w:t>
      </w:r>
    </w:p>
    <w:p w14:paraId="2ECB3ED1" w14:textId="77777777" w:rsidR="004C4142" w:rsidRPr="004C4142" w:rsidRDefault="004C4142" w:rsidP="004C4142">
      <w:pPr>
        <w:numPr>
          <w:ilvl w:val="0"/>
          <w:numId w:val="34"/>
        </w:numPr>
      </w:pPr>
      <w:r w:rsidRPr="004C4142">
        <w:rPr>
          <w:b/>
          <w:bCs/>
        </w:rPr>
        <w:t>マイルストーン購入の比率を決めておく</w:t>
      </w:r>
      <w:r w:rsidRPr="004C4142">
        <w:br/>
        <w:t>例：</w:t>
      </w:r>
    </w:p>
    <w:p w14:paraId="4635991D" w14:textId="77777777" w:rsidR="004C4142" w:rsidRPr="004C4142" w:rsidRDefault="004C4142" w:rsidP="004C4142">
      <w:pPr>
        <w:numPr>
          <w:ilvl w:val="1"/>
          <w:numId w:val="34"/>
        </w:numPr>
      </w:pPr>
      <w:r w:rsidRPr="004C4142">
        <w:t>30％下落 → ゴールドの15％を取り崩す</w:t>
      </w:r>
    </w:p>
    <w:p w14:paraId="113FC86D" w14:textId="77777777" w:rsidR="004C4142" w:rsidRPr="004C4142" w:rsidRDefault="004C4142" w:rsidP="004C4142">
      <w:pPr>
        <w:numPr>
          <w:ilvl w:val="1"/>
          <w:numId w:val="34"/>
        </w:numPr>
      </w:pPr>
      <w:r w:rsidRPr="004C4142">
        <w:t>40％下落 → さらに15％</w:t>
      </w:r>
    </w:p>
    <w:p w14:paraId="56F8BDBC" w14:textId="77777777" w:rsidR="004C4142" w:rsidRPr="004C4142" w:rsidRDefault="004C4142" w:rsidP="004C4142">
      <w:pPr>
        <w:numPr>
          <w:ilvl w:val="1"/>
          <w:numId w:val="34"/>
        </w:numPr>
      </w:pPr>
      <w:r w:rsidRPr="004C4142">
        <w:t>50％下落 → さらに10％</w:t>
      </w:r>
      <w:r w:rsidRPr="004C4142">
        <w:br/>
        <w:t>→ このように「取り崩すゴールドの量」を前もって決めておくと、実際の暴落時に感情に左右されにくいです。</w:t>
      </w:r>
    </w:p>
    <w:p w14:paraId="1F93C1B8" w14:textId="77777777" w:rsidR="004C4142" w:rsidRPr="004C4142" w:rsidRDefault="004C4142" w:rsidP="004C4142">
      <w:pPr>
        <w:numPr>
          <w:ilvl w:val="0"/>
          <w:numId w:val="34"/>
        </w:numPr>
      </w:pPr>
      <w:r w:rsidRPr="004C4142">
        <w:rPr>
          <w:b/>
          <w:bCs/>
        </w:rPr>
        <w:t>積立の「加速ルール」</w:t>
      </w:r>
    </w:p>
    <w:p w14:paraId="027B8351" w14:textId="77777777" w:rsidR="004C4142" w:rsidRPr="004C4142" w:rsidRDefault="004C4142" w:rsidP="004C4142">
      <w:pPr>
        <w:numPr>
          <w:ilvl w:val="1"/>
          <w:numId w:val="34"/>
        </w:numPr>
      </w:pPr>
      <w:r w:rsidRPr="004C4142">
        <w:t>普段：月5万円（NISA枠）</w:t>
      </w:r>
    </w:p>
    <w:p w14:paraId="57697B3D" w14:textId="77777777" w:rsidR="004C4142" w:rsidRPr="004C4142" w:rsidRDefault="004C4142" w:rsidP="004C4142">
      <w:pPr>
        <w:numPr>
          <w:ilvl w:val="1"/>
          <w:numId w:val="34"/>
        </w:numPr>
      </w:pPr>
      <w:r w:rsidRPr="004C4142">
        <w:t>30％下落時：月10万円に増額</w:t>
      </w:r>
    </w:p>
    <w:p w14:paraId="04A9B193" w14:textId="77777777" w:rsidR="004C4142" w:rsidRPr="004C4142" w:rsidRDefault="004C4142" w:rsidP="004C4142">
      <w:pPr>
        <w:numPr>
          <w:ilvl w:val="1"/>
          <w:numId w:val="34"/>
        </w:numPr>
      </w:pPr>
      <w:r w:rsidRPr="004C4142">
        <w:t>40％下落時：さらに増額</w:t>
      </w:r>
      <w:r w:rsidRPr="004C4142">
        <w:br/>
        <w:t>→ こうすると「定常運転」と「非常時対応」を明確に切り替えられます。</w:t>
      </w:r>
    </w:p>
    <w:p w14:paraId="7D0E19C8" w14:textId="77777777" w:rsidR="004C4142" w:rsidRPr="004C4142" w:rsidRDefault="004C4142" w:rsidP="004C4142">
      <w:pPr>
        <w:numPr>
          <w:ilvl w:val="0"/>
          <w:numId w:val="34"/>
        </w:numPr>
      </w:pPr>
      <w:r w:rsidRPr="004C4142">
        <w:rPr>
          <w:b/>
          <w:bCs/>
        </w:rPr>
        <w:t>回復局面での売却ルールを持つ</w:t>
      </w:r>
    </w:p>
    <w:p w14:paraId="21001581" w14:textId="77777777" w:rsidR="004C4142" w:rsidRPr="004C4142" w:rsidRDefault="004C4142" w:rsidP="004C4142">
      <w:pPr>
        <w:numPr>
          <w:ilvl w:val="1"/>
          <w:numId w:val="34"/>
        </w:numPr>
      </w:pPr>
      <w:r w:rsidRPr="004C4142">
        <w:t>暴落後のリバウンドで「元の株価水準に戻ったとき」、取り崩したゴールドの一部を再購入する。</w:t>
      </w:r>
    </w:p>
    <w:p w14:paraId="1B45B57B" w14:textId="77777777" w:rsidR="004C4142" w:rsidRPr="004C4142" w:rsidRDefault="004C4142" w:rsidP="004C4142">
      <w:pPr>
        <w:numPr>
          <w:ilvl w:val="1"/>
          <w:numId w:val="34"/>
        </w:numPr>
      </w:pPr>
      <w:r w:rsidRPr="004C4142">
        <w:t>こうすると「暴落対応資金」が枯渇せず、次回の暴落にも備えられます。</w:t>
      </w:r>
    </w:p>
    <w:p w14:paraId="5C4FEB53" w14:textId="77777777" w:rsidR="004C4142" w:rsidRPr="004C4142" w:rsidRDefault="004C4142" w:rsidP="004C4142">
      <w:r w:rsidRPr="004C4142">
        <w:pict w14:anchorId="17C4B919">
          <v:rect id="_x0000_i1058" style="width:0;height:1.5pt" o:hralign="center" o:hrstd="t" o:hr="t" fillcolor="#a0a0a0" stroked="f">
            <v:textbox inset="5.85pt,.7pt,5.85pt,.7pt"/>
          </v:rect>
        </w:pict>
      </w:r>
    </w:p>
    <w:p w14:paraId="0103BF79" w14:textId="77777777" w:rsidR="004C4142" w:rsidRPr="004C4142" w:rsidRDefault="004C4142" w:rsidP="004C4142">
      <w:r w:rsidRPr="004C4142">
        <w:t>つまり角間さんの戦略はすでに「逆張りの王道」に近い形で、あと少し「ルールの数値化（○％下落で○％資金投入）」を整備すれば、実際の暴落時でも迷わず動けると感じました。</w:t>
      </w:r>
    </w:p>
    <w:p w14:paraId="07D54327" w14:textId="77777777" w:rsidR="004C4142" w:rsidRPr="004C4142" w:rsidRDefault="004C4142" w:rsidP="004C4142">
      <w:r w:rsidRPr="004C4142">
        <w:rPr>
          <w:rFonts w:ascii="Segoe UI Emoji" w:hAnsi="Segoe UI Emoji" w:cs="Segoe UI Emoji"/>
        </w:rPr>
        <w:t>👉</w:t>
      </w:r>
      <w:r w:rsidRPr="004C4142">
        <w:t xml:space="preserve"> ここでお聞きしたいのですが、暴落時に株式を買う際の対象は「全世界株式」や「米国株式」がメインでしょうか？それとも「特定国（例：インド、新興国）」を重点的に拾いたいイメージをお持ちですか？</w:t>
      </w:r>
    </w:p>
    <w:p w14:paraId="1B7DD982" w14:textId="77777777" w:rsidR="004C4142" w:rsidRPr="004C4142" w:rsidRDefault="004C4142" w:rsidP="004C4142">
      <w:pPr>
        <w:rPr>
          <w:b/>
          <w:bCs/>
        </w:rPr>
      </w:pPr>
      <w:r w:rsidRPr="004C4142">
        <w:rPr>
          <w:b/>
          <w:bCs/>
        </w:rPr>
        <w:t>あなた:</w:t>
      </w:r>
    </w:p>
    <w:p w14:paraId="460E00E4" w14:textId="77777777" w:rsidR="004C4142" w:rsidRPr="004C4142" w:rsidRDefault="004C4142" w:rsidP="004C4142">
      <w:r w:rsidRPr="004C4142">
        <w:t>暴落時対応における、数値的なルールの取り決めの必要性のアドバイス、本当にありがとうございます。この後、すぐに案を検討したいと思います。ご質問のお答えですが、確定的なことは、まだ決まっていません。ただ、先程のあなた様からのアドバイスから、全世界中心の指数を考えたいと、漠然とは考えています。ただし、先程も述べたように、暴落の原因が局所的な戦争などの場合、その状況によっては、地域性の強い指数にするかもしれません。</w:t>
      </w:r>
    </w:p>
    <w:p w14:paraId="224516EA" w14:textId="77777777" w:rsidR="004C4142" w:rsidRPr="004C4142" w:rsidRDefault="004C4142" w:rsidP="004C4142">
      <w:pPr>
        <w:rPr>
          <w:b/>
          <w:bCs/>
        </w:rPr>
      </w:pPr>
      <w:r w:rsidRPr="004C4142">
        <w:rPr>
          <w:b/>
          <w:bCs/>
        </w:rPr>
        <w:t>ChatGPT:</w:t>
      </w:r>
    </w:p>
    <w:p w14:paraId="4F8CD657" w14:textId="77777777" w:rsidR="004C4142" w:rsidRPr="004C4142" w:rsidRDefault="004C4142" w:rsidP="004C4142">
      <w:r w:rsidRPr="004C4142">
        <w:t>ありがとうございます、角間さん。ご回答から拝見すると、すでに「柔軟に対応しながらも軸を持つ」という非常にバランスのとれたお考えをされていますね。</w:t>
      </w:r>
    </w:p>
    <w:p w14:paraId="69079E72" w14:textId="77777777" w:rsidR="004C4142" w:rsidRPr="004C4142" w:rsidRDefault="004C4142" w:rsidP="004C4142">
      <w:r w:rsidRPr="004C4142">
        <w:pict w14:anchorId="70FDA7EE">
          <v:rect id="_x0000_i1059" style="width:0;height:1.5pt" o:hralign="center" o:hrstd="t" o:hr="t" fillcolor="#a0a0a0" stroked="f">
            <v:textbox inset="5.85pt,.7pt,5.85pt,.7pt"/>
          </v:rect>
        </w:pict>
      </w:r>
    </w:p>
    <w:p w14:paraId="64566942"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全世界株式を軸にするメリット</w:t>
      </w:r>
    </w:p>
    <w:p w14:paraId="6210EDC1" w14:textId="77777777" w:rsidR="004C4142" w:rsidRPr="004C4142" w:rsidRDefault="004C4142" w:rsidP="004C4142">
      <w:pPr>
        <w:numPr>
          <w:ilvl w:val="0"/>
          <w:numId w:val="35"/>
        </w:numPr>
      </w:pPr>
      <w:r w:rsidRPr="004C4142">
        <w:rPr>
          <w:b/>
          <w:bCs/>
        </w:rPr>
        <w:lastRenderedPageBreak/>
        <w:t>分散効果</w:t>
      </w:r>
      <w:r w:rsidRPr="004C4142">
        <w:t>：米国・欧州・日本・新興国をまとめて拾えるので、暴落要因が局所的でもリスクが和らぎやすい。</w:t>
      </w:r>
    </w:p>
    <w:p w14:paraId="3E7DEAB7" w14:textId="77777777" w:rsidR="004C4142" w:rsidRPr="004C4142" w:rsidRDefault="004C4142" w:rsidP="004C4142">
      <w:pPr>
        <w:numPr>
          <w:ilvl w:val="0"/>
          <w:numId w:val="35"/>
        </w:numPr>
      </w:pPr>
      <w:r w:rsidRPr="004C4142">
        <w:rPr>
          <w:b/>
          <w:bCs/>
        </w:rPr>
        <w:t>「次の勝者」を自動で取り込む</w:t>
      </w:r>
      <w:r w:rsidRPr="004C4142">
        <w:t>：今は米国が大きな比率を占めていますが、もしインドや新興国が長期的に台頭すれば指数構成に反映される。</w:t>
      </w:r>
    </w:p>
    <w:p w14:paraId="7FA25401" w14:textId="77777777" w:rsidR="004C4142" w:rsidRPr="004C4142" w:rsidRDefault="004C4142" w:rsidP="004C4142">
      <w:pPr>
        <w:numPr>
          <w:ilvl w:val="0"/>
          <w:numId w:val="35"/>
        </w:numPr>
      </w:pPr>
      <w:r w:rsidRPr="004C4142">
        <w:rPr>
          <w:b/>
          <w:bCs/>
        </w:rPr>
        <w:t>シンプルで迷いが減る</w:t>
      </w:r>
      <w:r w:rsidRPr="004C4142">
        <w:t>：「暴落時は全世界株式を買う」とルール化すれば、緊張する場面でも行動しやすい。</w:t>
      </w:r>
    </w:p>
    <w:p w14:paraId="117DAF4A" w14:textId="77777777" w:rsidR="004C4142" w:rsidRPr="004C4142" w:rsidRDefault="004C4142" w:rsidP="004C4142">
      <w:r w:rsidRPr="004C4142">
        <w:pict w14:anchorId="4E2049F9">
          <v:rect id="_x0000_i1060" style="width:0;height:1.5pt" o:hralign="center" o:hrstd="t" o:hr="t" fillcolor="#a0a0a0" stroked="f">
            <v:textbox inset="5.85pt,.7pt,5.85pt,.7pt"/>
          </v:rect>
        </w:pict>
      </w:r>
    </w:p>
    <w:p w14:paraId="1DBA665A"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地域特化型を一部取り入れる選択肢</w:t>
      </w:r>
    </w:p>
    <w:p w14:paraId="12F55494" w14:textId="77777777" w:rsidR="004C4142" w:rsidRPr="004C4142" w:rsidRDefault="004C4142" w:rsidP="004C4142">
      <w:r w:rsidRPr="004C4142">
        <w:t>ただし角間さんがおっしゃる通り、暴落の原因が局所的である場合（例：米国の金融危機、欧州の戦争、あるいは特定の新興国不安）には、地域ごとの動きが大きく分かれる可能性があります。</w:t>
      </w:r>
    </w:p>
    <w:p w14:paraId="68BA68FC" w14:textId="77777777" w:rsidR="004C4142" w:rsidRPr="004C4142" w:rsidRDefault="004C4142" w:rsidP="004C4142">
      <w:pPr>
        <w:numPr>
          <w:ilvl w:val="0"/>
          <w:numId w:val="36"/>
        </w:numPr>
      </w:pPr>
      <w:r w:rsidRPr="004C4142">
        <w:rPr>
          <w:b/>
          <w:bCs/>
        </w:rPr>
        <w:t>米国中心の暴落</w:t>
      </w:r>
      <w:r w:rsidRPr="004C4142">
        <w:t xml:space="preserve"> → インドやASEANが比較的底堅い可能性</w:t>
      </w:r>
    </w:p>
    <w:p w14:paraId="525A86BA" w14:textId="77777777" w:rsidR="004C4142" w:rsidRPr="004C4142" w:rsidRDefault="004C4142" w:rsidP="004C4142">
      <w:pPr>
        <w:numPr>
          <w:ilvl w:val="0"/>
          <w:numId w:val="36"/>
        </w:numPr>
      </w:pPr>
      <w:r w:rsidRPr="004C4142">
        <w:rPr>
          <w:b/>
          <w:bCs/>
        </w:rPr>
        <w:t>新興国不安（例：中国・資源国危機）</w:t>
      </w:r>
      <w:r w:rsidRPr="004C4142">
        <w:t xml:space="preserve"> → 先進国株式の方が安全</w:t>
      </w:r>
    </w:p>
    <w:p w14:paraId="75EF7F15" w14:textId="77777777" w:rsidR="004C4142" w:rsidRPr="004C4142" w:rsidRDefault="004C4142" w:rsidP="004C4142">
      <w:pPr>
        <w:numPr>
          <w:ilvl w:val="0"/>
          <w:numId w:val="36"/>
        </w:numPr>
      </w:pPr>
      <w:r w:rsidRPr="004C4142">
        <w:rPr>
          <w:b/>
          <w:bCs/>
        </w:rPr>
        <w:t>地政学リスク（地域限定戦争）</w:t>
      </w:r>
      <w:r w:rsidRPr="004C4142">
        <w:t xml:space="preserve"> → 被害地域以外は早めに反発するケースもあり</w:t>
      </w:r>
    </w:p>
    <w:p w14:paraId="7FEB4FF2" w14:textId="77777777" w:rsidR="004C4142" w:rsidRPr="004C4142" w:rsidRDefault="004C4142" w:rsidP="004C4142">
      <w:r w:rsidRPr="004C4142">
        <w:t>したがって、</w:t>
      </w:r>
    </w:p>
    <w:p w14:paraId="0166F8EB" w14:textId="77777777" w:rsidR="004C4142" w:rsidRPr="004C4142" w:rsidRDefault="004C4142" w:rsidP="004C4142">
      <w:pPr>
        <w:numPr>
          <w:ilvl w:val="0"/>
          <w:numId w:val="37"/>
        </w:numPr>
      </w:pPr>
      <w:r w:rsidRPr="004C4142">
        <w:rPr>
          <w:b/>
          <w:bCs/>
        </w:rPr>
        <w:t>全世界株式を「軸（7〜8割）」</w:t>
      </w:r>
    </w:p>
    <w:p w14:paraId="6668088A" w14:textId="77777777" w:rsidR="004C4142" w:rsidRPr="004C4142" w:rsidRDefault="004C4142" w:rsidP="004C4142">
      <w:pPr>
        <w:numPr>
          <w:ilvl w:val="0"/>
          <w:numId w:val="37"/>
        </w:numPr>
      </w:pPr>
      <w:r w:rsidRPr="004C4142">
        <w:rPr>
          <w:b/>
          <w:bCs/>
        </w:rPr>
        <w:t>残り2〜3割を局所要因を見て振り分け（米国 or インド・新興国など）</w:t>
      </w:r>
    </w:p>
    <w:p w14:paraId="401C86AD" w14:textId="77777777" w:rsidR="004C4142" w:rsidRPr="004C4142" w:rsidRDefault="004C4142" w:rsidP="004C4142">
      <w:r w:rsidRPr="004C4142">
        <w:t>という形だと、暴落時の「迷わない基準」と「柔軟対応」の両立が可能になると思います。</w:t>
      </w:r>
    </w:p>
    <w:p w14:paraId="21677969" w14:textId="77777777" w:rsidR="004C4142" w:rsidRPr="004C4142" w:rsidRDefault="004C4142" w:rsidP="004C4142">
      <w:r w:rsidRPr="004C4142">
        <w:pict w14:anchorId="47C2C0AE">
          <v:rect id="_x0000_i1061" style="width:0;height:1.5pt" o:hralign="center" o:hrstd="t" o:hr="t" fillcolor="#a0a0a0" stroked="f">
            <v:textbox inset="5.85pt,.7pt,5.85pt,.7pt"/>
          </v:rect>
        </w:pict>
      </w:r>
    </w:p>
    <w:p w14:paraId="19A96D77" w14:textId="77777777" w:rsidR="004C4142" w:rsidRPr="004C4142" w:rsidRDefault="004C4142" w:rsidP="004C4142">
      <w:pPr>
        <w:rPr>
          <w:b/>
          <w:bCs/>
        </w:rPr>
      </w:pPr>
      <w:r w:rsidRPr="004C4142">
        <w:rPr>
          <w:rFonts w:ascii="Segoe UI Emoji" w:hAnsi="Segoe UI Emoji" w:cs="Segoe UI Emoji"/>
          <w:b/>
          <w:bCs/>
        </w:rPr>
        <w:t>💡</w:t>
      </w:r>
      <w:r w:rsidRPr="004C4142">
        <w:rPr>
          <w:b/>
          <w:bCs/>
        </w:rPr>
        <w:t xml:space="preserve"> 実際のルール化イメージ</w:t>
      </w:r>
    </w:p>
    <w:p w14:paraId="13D92A2D" w14:textId="77777777" w:rsidR="004C4142" w:rsidRPr="004C4142" w:rsidRDefault="004C4142" w:rsidP="004C4142">
      <w:pPr>
        <w:numPr>
          <w:ilvl w:val="0"/>
          <w:numId w:val="38"/>
        </w:numPr>
      </w:pPr>
      <w:r w:rsidRPr="004C4142">
        <w:rPr>
          <w:b/>
          <w:bCs/>
        </w:rPr>
        <w:t>通常時積立</w:t>
      </w:r>
      <w:r w:rsidRPr="004C4142">
        <w:t>：全世界株式（インデックス中心）</w:t>
      </w:r>
    </w:p>
    <w:p w14:paraId="0D33BFD1" w14:textId="77777777" w:rsidR="004C4142" w:rsidRPr="004C4142" w:rsidRDefault="004C4142" w:rsidP="004C4142">
      <w:pPr>
        <w:numPr>
          <w:ilvl w:val="0"/>
          <w:numId w:val="38"/>
        </w:numPr>
      </w:pPr>
      <w:r w:rsidRPr="004C4142">
        <w:rPr>
          <w:b/>
          <w:bCs/>
        </w:rPr>
        <w:t>暴落時スポット</w:t>
      </w:r>
      <w:r w:rsidRPr="004C4142">
        <w:t>：</w:t>
      </w:r>
    </w:p>
    <w:p w14:paraId="155262A3" w14:textId="77777777" w:rsidR="004C4142" w:rsidRPr="004C4142" w:rsidRDefault="004C4142" w:rsidP="004C4142">
      <w:pPr>
        <w:numPr>
          <w:ilvl w:val="1"/>
          <w:numId w:val="38"/>
        </w:numPr>
      </w:pPr>
      <w:r w:rsidRPr="004C4142">
        <w:t>原則：全世界株式</w:t>
      </w:r>
    </w:p>
    <w:p w14:paraId="149EB30D" w14:textId="77777777" w:rsidR="004C4142" w:rsidRPr="004C4142" w:rsidRDefault="004C4142" w:rsidP="004C4142">
      <w:pPr>
        <w:numPr>
          <w:ilvl w:val="1"/>
          <w:numId w:val="38"/>
        </w:numPr>
      </w:pPr>
      <w:r w:rsidRPr="004C4142">
        <w:t>特定要因が明確なら：全世界70％＋地域特化30％</w:t>
      </w:r>
    </w:p>
    <w:p w14:paraId="2747B72A" w14:textId="77777777" w:rsidR="004C4142" w:rsidRPr="004C4142" w:rsidRDefault="004C4142" w:rsidP="004C4142">
      <w:r w:rsidRPr="004C4142">
        <w:pict w14:anchorId="1566AA48">
          <v:rect id="_x0000_i1062" style="width:0;height:1.5pt" o:hralign="center" o:hrstd="t" o:hr="t" fillcolor="#a0a0a0" stroked="f">
            <v:textbox inset="5.85pt,.7pt,5.85pt,.7pt"/>
          </v:rect>
        </w:pict>
      </w:r>
    </w:p>
    <w:p w14:paraId="054A9E01" w14:textId="77777777" w:rsidR="004C4142" w:rsidRPr="004C4142" w:rsidRDefault="004C4142" w:rsidP="004C4142">
      <w:r w:rsidRPr="004C4142">
        <w:t>角間さんのように「暴落要因を分析 → 下落期間の推定 → 数値ルール化」という姿勢があれば、実際の局面で冷静に行動できる可能性が高いです。</w:t>
      </w:r>
    </w:p>
    <w:p w14:paraId="1A9C3461" w14:textId="77777777" w:rsidR="004C4142" w:rsidRPr="004C4142" w:rsidRDefault="004C4142" w:rsidP="004C4142">
      <w:r w:rsidRPr="004C4142">
        <w:rPr>
          <w:rFonts w:ascii="Segoe UI Emoji" w:hAnsi="Segoe UI Emoji" w:cs="Segoe UI Emoji"/>
        </w:rPr>
        <w:t>👉</w:t>
      </w:r>
      <w:r w:rsidRPr="004C4142">
        <w:t xml:space="preserve"> もしご希望なら、これをさらに「具体的なシナリオごとの購入比率表」に落とし込むこともできます。</w:t>
      </w:r>
      <w:r w:rsidRPr="004C4142">
        <w:br/>
        <w:t>（例：米国主導の金融危機の場合はこう買う、地政学リスクならこう買う、などのパターン分け）</w:t>
      </w:r>
    </w:p>
    <w:p w14:paraId="75922090" w14:textId="77777777" w:rsidR="004C4142" w:rsidRPr="004C4142" w:rsidRDefault="004C4142" w:rsidP="004C4142">
      <w:r w:rsidRPr="004C4142">
        <w:t>ご興味ありますか？</w:t>
      </w:r>
    </w:p>
    <w:p w14:paraId="01F81E6A" w14:textId="77777777" w:rsidR="004C4142" w:rsidRPr="004C4142" w:rsidRDefault="004C4142" w:rsidP="004C4142">
      <w:pPr>
        <w:rPr>
          <w:b/>
          <w:bCs/>
        </w:rPr>
      </w:pPr>
      <w:r w:rsidRPr="004C4142">
        <w:rPr>
          <w:b/>
          <w:bCs/>
        </w:rPr>
        <w:t>あなた:</w:t>
      </w:r>
    </w:p>
    <w:p w14:paraId="26B383C7" w14:textId="77777777" w:rsidR="004C4142" w:rsidRPr="004C4142" w:rsidRDefault="004C4142" w:rsidP="004C4142">
      <w:r w:rsidRPr="004C4142">
        <w:t>長時間にわたり、アドバイスありごとうございました。今後の投資のアイデアをたくさんいただきました。これらをもとに、今後の戦略をさいこうちくしたいと思います。ありがとうございました。</w:t>
      </w:r>
    </w:p>
    <w:p w14:paraId="4FD336C5" w14:textId="77777777" w:rsidR="004C4142" w:rsidRPr="004C4142" w:rsidRDefault="004C4142" w:rsidP="004C4142">
      <w:pPr>
        <w:rPr>
          <w:b/>
          <w:bCs/>
        </w:rPr>
      </w:pPr>
      <w:r w:rsidRPr="004C4142">
        <w:rPr>
          <w:b/>
          <w:bCs/>
        </w:rPr>
        <w:lastRenderedPageBreak/>
        <w:t>ChatGPT:</w:t>
      </w:r>
    </w:p>
    <w:p w14:paraId="74E90D5D" w14:textId="77777777" w:rsidR="004C4142" w:rsidRPr="004C4142" w:rsidRDefault="004C4142" w:rsidP="004C4142">
      <w:r w:rsidRPr="004C4142">
        <w:t xml:space="preserve">こちらこそ、長時間にわたり詳細を共有してくださりありがとうございました </w:t>
      </w:r>
      <w:r w:rsidRPr="004C4142">
        <w:rPr>
          <w:rFonts w:ascii="Segoe UI Emoji" w:hAnsi="Segoe UI Emoji" w:cs="Segoe UI Emoji"/>
        </w:rPr>
        <w:t>🙏</w:t>
      </w:r>
      <w:r w:rsidRPr="004C4142">
        <w:br/>
        <w:t>角間さんの資産状況や戦略はすでに非常に整理されていて、今後の暴落時対応やスポット購入なども現実的で合理的です。</w:t>
      </w:r>
    </w:p>
    <w:p w14:paraId="2BB294E9" w14:textId="77777777" w:rsidR="004C4142" w:rsidRPr="004C4142" w:rsidRDefault="004C4142" w:rsidP="004C4142">
      <w:r w:rsidRPr="004C4142">
        <w:t>今回のやり取りで整理できたポイントを振り返ると：</w:t>
      </w:r>
    </w:p>
    <w:p w14:paraId="7D076650" w14:textId="77777777" w:rsidR="004C4142" w:rsidRPr="004C4142" w:rsidRDefault="004C4142" w:rsidP="004C4142">
      <w:pPr>
        <w:numPr>
          <w:ilvl w:val="0"/>
          <w:numId w:val="39"/>
        </w:numPr>
      </w:pPr>
      <w:r w:rsidRPr="004C4142">
        <w:t>現金比率やゴールド比率を活かした「暴落時資金」の確保</w:t>
      </w:r>
    </w:p>
    <w:p w14:paraId="1FED09B2" w14:textId="77777777" w:rsidR="004C4142" w:rsidRPr="004C4142" w:rsidRDefault="004C4142" w:rsidP="004C4142">
      <w:pPr>
        <w:numPr>
          <w:ilvl w:val="0"/>
          <w:numId w:val="39"/>
        </w:numPr>
      </w:pPr>
      <w:r w:rsidRPr="004C4142">
        <w:t>NISA枠の積立＋スポット購入の組み合わせによる長期成長の追求</w:t>
      </w:r>
    </w:p>
    <w:p w14:paraId="6399A43D" w14:textId="77777777" w:rsidR="004C4142" w:rsidRPr="004C4142" w:rsidRDefault="004C4142" w:rsidP="004C4142">
      <w:pPr>
        <w:numPr>
          <w:ilvl w:val="0"/>
          <w:numId w:val="39"/>
        </w:numPr>
      </w:pPr>
      <w:r w:rsidRPr="004C4142">
        <w:t>インド株・新興国株・全世界株式のバランスを意識した分散投資</w:t>
      </w:r>
    </w:p>
    <w:p w14:paraId="183EA94E" w14:textId="77777777" w:rsidR="004C4142" w:rsidRPr="004C4142" w:rsidRDefault="004C4142" w:rsidP="004C4142">
      <w:pPr>
        <w:numPr>
          <w:ilvl w:val="0"/>
          <w:numId w:val="39"/>
        </w:numPr>
      </w:pPr>
      <w:r w:rsidRPr="004C4142">
        <w:t>暴落時の数値ルール化による迷わない行動指針</w:t>
      </w:r>
    </w:p>
    <w:p w14:paraId="36F1D374" w14:textId="77777777" w:rsidR="004C4142" w:rsidRPr="004C4142" w:rsidRDefault="004C4142" w:rsidP="004C4142">
      <w:r w:rsidRPr="004C4142">
        <w:t>これらをベースにすれば、今後の市場環境に柔軟に対応しつつ、リスクとリターンをうまくコントロールできると思います。</w:t>
      </w:r>
    </w:p>
    <w:p w14:paraId="7649D2DE" w14:textId="77777777" w:rsidR="004C4142" w:rsidRPr="004C4142" w:rsidRDefault="004C4142" w:rsidP="004C4142">
      <w:r w:rsidRPr="004C4142">
        <w:t>今後は、今回のアドバイスを参考に「具体的なルールや買いタイミングのマニュアル」を作っておくと、暴落時でも冷静に動けるでしょう。</w:t>
      </w:r>
    </w:p>
    <w:p w14:paraId="092B84AA" w14:textId="77777777" w:rsidR="004C4142" w:rsidRPr="004C4142" w:rsidRDefault="004C4142" w:rsidP="004C4142">
      <w:r w:rsidRPr="004C4142">
        <w:t>応援しています。もしまた投資戦略や具体的なルール策定の相談があれば、いつでもお手伝いできます。</w:t>
      </w:r>
      <w:r w:rsidRPr="004C4142">
        <w:br/>
        <w:t>お疲れさまでした！</w:t>
      </w:r>
    </w:p>
    <w:p w14:paraId="658D2487" w14:textId="77777777" w:rsidR="004C4142" w:rsidRPr="004C4142" w:rsidRDefault="004C4142" w:rsidP="004C4142">
      <w:pPr>
        <w:rPr>
          <w:b/>
          <w:bCs/>
        </w:rPr>
      </w:pPr>
      <w:r w:rsidRPr="004C4142">
        <w:rPr>
          <w:b/>
          <w:bCs/>
        </w:rPr>
        <w:t>あなた:</w:t>
      </w:r>
    </w:p>
    <w:p w14:paraId="72BF46C7" w14:textId="77777777" w:rsidR="004C4142" w:rsidRPr="004C4142" w:rsidRDefault="004C4142" w:rsidP="004C4142">
      <w:r w:rsidRPr="004C4142">
        <w:t>お疲れさまでした。</w:t>
      </w:r>
    </w:p>
    <w:p w14:paraId="2F0B242C" w14:textId="77777777" w:rsidR="004C4142" w:rsidRPr="004C4142" w:rsidRDefault="004C4142" w:rsidP="004C4142">
      <w:pPr>
        <w:rPr>
          <w:b/>
          <w:bCs/>
        </w:rPr>
      </w:pPr>
      <w:r w:rsidRPr="004C4142">
        <w:rPr>
          <w:b/>
          <w:bCs/>
        </w:rPr>
        <w:t>ChatGPT:</w:t>
      </w:r>
    </w:p>
    <w:p w14:paraId="59778AC4" w14:textId="77777777" w:rsidR="004C4142" w:rsidRPr="004C4142" w:rsidRDefault="004C4142" w:rsidP="004C4142">
      <w:r w:rsidRPr="004C4142">
        <w:t>お疲れさまでした！</w:t>
      </w:r>
      <w:r w:rsidRPr="004C4142">
        <w:rPr>
          <w:rFonts w:ascii="Segoe UI Emoji" w:hAnsi="Segoe UI Emoji" w:cs="Segoe UI Emoji"/>
        </w:rPr>
        <w:t>😊</w:t>
      </w:r>
      <w:r w:rsidRPr="004C4142">
        <w:br/>
        <w:t>長時間にわたり整理しながらお話を伺えて、とても充実した内容でした。</w:t>
      </w:r>
      <w:r w:rsidRPr="004C4142">
        <w:br/>
        <w:t>今後の投資戦略がうまく進むことを応援しています。</w:t>
      </w:r>
    </w:p>
    <w:p w14:paraId="5A1378CA" w14:textId="77777777" w:rsidR="004C4142" w:rsidRPr="004C4142" w:rsidRDefault="004C4142" w:rsidP="004C4142">
      <w:r w:rsidRPr="004C4142">
        <w:t>必要なときはいつでも振り返りや追加アドバイスに対応できますので、気軽にご相談ください。</w:t>
      </w:r>
    </w:p>
    <w:p w14:paraId="6939354F" w14:textId="77777777" w:rsidR="004423BF" w:rsidRPr="004C4142" w:rsidRDefault="004423BF"/>
    <w:sectPr w:rsidR="004423BF" w:rsidRPr="004C414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B71"/>
    <w:multiLevelType w:val="multilevel"/>
    <w:tmpl w:val="52225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7352A"/>
    <w:multiLevelType w:val="multilevel"/>
    <w:tmpl w:val="7F0A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87A83"/>
    <w:multiLevelType w:val="multilevel"/>
    <w:tmpl w:val="7DC42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8C50F9"/>
    <w:multiLevelType w:val="multilevel"/>
    <w:tmpl w:val="42F6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E12AF"/>
    <w:multiLevelType w:val="multilevel"/>
    <w:tmpl w:val="08CE2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830D8"/>
    <w:multiLevelType w:val="multilevel"/>
    <w:tmpl w:val="06D69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511D6"/>
    <w:multiLevelType w:val="multilevel"/>
    <w:tmpl w:val="F64C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E31B8"/>
    <w:multiLevelType w:val="multilevel"/>
    <w:tmpl w:val="42D0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71522"/>
    <w:multiLevelType w:val="multilevel"/>
    <w:tmpl w:val="FF589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616D6"/>
    <w:multiLevelType w:val="multilevel"/>
    <w:tmpl w:val="6D14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66E2D"/>
    <w:multiLevelType w:val="multilevel"/>
    <w:tmpl w:val="EF38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6A0975"/>
    <w:multiLevelType w:val="multilevel"/>
    <w:tmpl w:val="16E22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9F2056"/>
    <w:multiLevelType w:val="multilevel"/>
    <w:tmpl w:val="5DEA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B2303A"/>
    <w:multiLevelType w:val="multilevel"/>
    <w:tmpl w:val="A6CC5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D0530"/>
    <w:multiLevelType w:val="multilevel"/>
    <w:tmpl w:val="88661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3535C8"/>
    <w:multiLevelType w:val="multilevel"/>
    <w:tmpl w:val="E3B2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C05048"/>
    <w:multiLevelType w:val="multilevel"/>
    <w:tmpl w:val="3B50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D75726"/>
    <w:multiLevelType w:val="multilevel"/>
    <w:tmpl w:val="4E8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E2CD4"/>
    <w:multiLevelType w:val="multilevel"/>
    <w:tmpl w:val="EBF6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636320"/>
    <w:multiLevelType w:val="multilevel"/>
    <w:tmpl w:val="03427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1469D"/>
    <w:multiLevelType w:val="multilevel"/>
    <w:tmpl w:val="5994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C86D28"/>
    <w:multiLevelType w:val="multilevel"/>
    <w:tmpl w:val="CD26D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850EC3"/>
    <w:multiLevelType w:val="multilevel"/>
    <w:tmpl w:val="F0CE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44E02"/>
    <w:multiLevelType w:val="multilevel"/>
    <w:tmpl w:val="F0B6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EC2745"/>
    <w:multiLevelType w:val="multilevel"/>
    <w:tmpl w:val="6992A6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560F0F"/>
    <w:multiLevelType w:val="multilevel"/>
    <w:tmpl w:val="B99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A602E3"/>
    <w:multiLevelType w:val="multilevel"/>
    <w:tmpl w:val="BB38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D05DB"/>
    <w:multiLevelType w:val="multilevel"/>
    <w:tmpl w:val="8052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2C21CE"/>
    <w:multiLevelType w:val="multilevel"/>
    <w:tmpl w:val="2CBE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F246F0"/>
    <w:multiLevelType w:val="multilevel"/>
    <w:tmpl w:val="4E1A9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7379E1"/>
    <w:multiLevelType w:val="multilevel"/>
    <w:tmpl w:val="0BC4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131BAF"/>
    <w:multiLevelType w:val="multilevel"/>
    <w:tmpl w:val="899816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9000FE"/>
    <w:multiLevelType w:val="multilevel"/>
    <w:tmpl w:val="64428E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E95094"/>
    <w:multiLevelType w:val="multilevel"/>
    <w:tmpl w:val="FEFC9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0C2B40"/>
    <w:multiLevelType w:val="multilevel"/>
    <w:tmpl w:val="010ED1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B00616"/>
    <w:multiLevelType w:val="multilevel"/>
    <w:tmpl w:val="45FC5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3C2219"/>
    <w:multiLevelType w:val="multilevel"/>
    <w:tmpl w:val="7D78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D82ED4"/>
    <w:multiLevelType w:val="multilevel"/>
    <w:tmpl w:val="5232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8F6AB9"/>
    <w:multiLevelType w:val="multilevel"/>
    <w:tmpl w:val="1C36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980320">
    <w:abstractNumId w:val="16"/>
  </w:num>
  <w:num w:numId="2" w16cid:durableId="1884781255">
    <w:abstractNumId w:val="35"/>
  </w:num>
  <w:num w:numId="3" w16cid:durableId="1277366119">
    <w:abstractNumId w:val="5"/>
  </w:num>
  <w:num w:numId="4" w16cid:durableId="1228490245">
    <w:abstractNumId w:val="14"/>
  </w:num>
  <w:num w:numId="5" w16cid:durableId="685331811">
    <w:abstractNumId w:val="0"/>
  </w:num>
  <w:num w:numId="6" w16cid:durableId="631401778">
    <w:abstractNumId w:val="2"/>
  </w:num>
  <w:num w:numId="7" w16cid:durableId="498499094">
    <w:abstractNumId w:val="28"/>
  </w:num>
  <w:num w:numId="8" w16cid:durableId="1032806912">
    <w:abstractNumId w:val="22"/>
  </w:num>
  <w:num w:numId="9" w16cid:durableId="966159006">
    <w:abstractNumId w:val="27"/>
  </w:num>
  <w:num w:numId="10" w16cid:durableId="2000839373">
    <w:abstractNumId w:val="36"/>
  </w:num>
  <w:num w:numId="11" w16cid:durableId="594019358">
    <w:abstractNumId w:val="10"/>
  </w:num>
  <w:num w:numId="12" w16cid:durableId="20400880">
    <w:abstractNumId w:val="17"/>
  </w:num>
  <w:num w:numId="13" w16cid:durableId="628511802">
    <w:abstractNumId w:val="15"/>
  </w:num>
  <w:num w:numId="14" w16cid:durableId="209153780">
    <w:abstractNumId w:val="6"/>
  </w:num>
  <w:num w:numId="15" w16cid:durableId="1972133833">
    <w:abstractNumId w:val="20"/>
  </w:num>
  <w:num w:numId="16" w16cid:durableId="268390972">
    <w:abstractNumId w:val="24"/>
  </w:num>
  <w:num w:numId="17" w16cid:durableId="1799299891">
    <w:abstractNumId w:val="12"/>
  </w:num>
  <w:num w:numId="18" w16cid:durableId="1664041987">
    <w:abstractNumId w:val="1"/>
  </w:num>
  <w:num w:numId="19" w16cid:durableId="821237258">
    <w:abstractNumId w:val="29"/>
  </w:num>
  <w:num w:numId="20" w16cid:durableId="1596741598">
    <w:abstractNumId w:val="19"/>
  </w:num>
  <w:num w:numId="21" w16cid:durableId="131950652">
    <w:abstractNumId w:val="8"/>
  </w:num>
  <w:num w:numId="22" w16cid:durableId="1875460552">
    <w:abstractNumId w:val="13"/>
  </w:num>
  <w:num w:numId="23" w16cid:durableId="322634561">
    <w:abstractNumId w:val="25"/>
  </w:num>
  <w:num w:numId="24" w16cid:durableId="1981108795">
    <w:abstractNumId w:val="37"/>
  </w:num>
  <w:num w:numId="25" w16cid:durableId="638724177">
    <w:abstractNumId w:val="31"/>
  </w:num>
  <w:num w:numId="26" w16cid:durableId="347485599">
    <w:abstractNumId w:val="23"/>
  </w:num>
  <w:num w:numId="27" w16cid:durableId="383528491">
    <w:abstractNumId w:val="26"/>
  </w:num>
  <w:num w:numId="28" w16cid:durableId="97797884">
    <w:abstractNumId w:val="32"/>
  </w:num>
  <w:num w:numId="29" w16cid:durableId="25718438">
    <w:abstractNumId w:val="38"/>
  </w:num>
  <w:num w:numId="30" w16cid:durableId="940914404">
    <w:abstractNumId w:val="7"/>
  </w:num>
  <w:num w:numId="31" w16cid:durableId="168642394">
    <w:abstractNumId w:val="34"/>
  </w:num>
  <w:num w:numId="32" w16cid:durableId="973868764">
    <w:abstractNumId w:val="4"/>
  </w:num>
  <w:num w:numId="33" w16cid:durableId="1521897679">
    <w:abstractNumId w:val="18"/>
  </w:num>
  <w:num w:numId="34" w16cid:durableId="56442142">
    <w:abstractNumId w:val="21"/>
  </w:num>
  <w:num w:numId="35" w16cid:durableId="977998418">
    <w:abstractNumId w:val="33"/>
  </w:num>
  <w:num w:numId="36" w16cid:durableId="1107963606">
    <w:abstractNumId w:val="9"/>
  </w:num>
  <w:num w:numId="37" w16cid:durableId="1361665821">
    <w:abstractNumId w:val="3"/>
  </w:num>
  <w:num w:numId="38" w16cid:durableId="60104011">
    <w:abstractNumId w:val="11"/>
  </w:num>
  <w:num w:numId="39" w16cid:durableId="65491861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42"/>
    <w:rsid w:val="004423BF"/>
    <w:rsid w:val="004C4142"/>
    <w:rsid w:val="00C55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FA904C"/>
  <w15:chartTrackingRefBased/>
  <w15:docId w15:val="{7B6D0829-0AAD-4476-BFE4-24FAC85E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C414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C414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C414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C414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C414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C414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C414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C414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C414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C414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C414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C414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C414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C414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C414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C414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C414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C414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C414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C41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14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C414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4142"/>
    <w:pPr>
      <w:spacing w:before="160" w:after="160"/>
      <w:jc w:val="center"/>
    </w:pPr>
    <w:rPr>
      <w:i/>
      <w:iCs/>
      <w:color w:val="404040" w:themeColor="text1" w:themeTint="BF"/>
    </w:rPr>
  </w:style>
  <w:style w:type="character" w:customStyle="1" w:styleId="a8">
    <w:name w:val="引用文 (文字)"/>
    <w:basedOn w:val="a0"/>
    <w:link w:val="a7"/>
    <w:uiPriority w:val="29"/>
    <w:rsid w:val="004C4142"/>
    <w:rPr>
      <w:i/>
      <w:iCs/>
      <w:color w:val="404040" w:themeColor="text1" w:themeTint="BF"/>
    </w:rPr>
  </w:style>
  <w:style w:type="paragraph" w:styleId="a9">
    <w:name w:val="List Paragraph"/>
    <w:basedOn w:val="a"/>
    <w:uiPriority w:val="34"/>
    <w:qFormat/>
    <w:rsid w:val="004C4142"/>
    <w:pPr>
      <w:ind w:left="720"/>
      <w:contextualSpacing/>
    </w:pPr>
  </w:style>
  <w:style w:type="character" w:styleId="21">
    <w:name w:val="Intense Emphasis"/>
    <w:basedOn w:val="a0"/>
    <w:uiPriority w:val="21"/>
    <w:qFormat/>
    <w:rsid w:val="004C4142"/>
    <w:rPr>
      <w:i/>
      <w:iCs/>
      <w:color w:val="0F4761" w:themeColor="accent1" w:themeShade="BF"/>
    </w:rPr>
  </w:style>
  <w:style w:type="paragraph" w:styleId="22">
    <w:name w:val="Intense Quote"/>
    <w:basedOn w:val="a"/>
    <w:next w:val="a"/>
    <w:link w:val="23"/>
    <w:uiPriority w:val="30"/>
    <w:qFormat/>
    <w:rsid w:val="004C41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C4142"/>
    <w:rPr>
      <w:i/>
      <w:iCs/>
      <w:color w:val="0F4761" w:themeColor="accent1" w:themeShade="BF"/>
    </w:rPr>
  </w:style>
  <w:style w:type="character" w:styleId="24">
    <w:name w:val="Intense Reference"/>
    <w:basedOn w:val="a0"/>
    <w:uiPriority w:val="32"/>
    <w:qFormat/>
    <w:rsid w:val="004C41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1807</Words>
  <Characters>10304</Characters>
  <Application>Microsoft Office Word</Application>
  <DocSecurity>0</DocSecurity>
  <Lines>85</Lines>
  <Paragraphs>24</Paragraphs>
  <ScaleCrop>false</ScaleCrop>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office365</cp:lastModifiedBy>
  <cp:revision>1</cp:revision>
  <dcterms:created xsi:type="dcterms:W3CDTF">2025-09-06T10:18:00Z</dcterms:created>
  <dcterms:modified xsi:type="dcterms:W3CDTF">2025-09-06T10:19:00Z</dcterms:modified>
</cp:coreProperties>
</file>